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FF63F"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sidRPr="00C0456C">
        <w:rPr>
          <w:rFonts w:ascii="Times New Roman" w:eastAsia="Times New Roman" w:hAnsi="Times New Roman" w:cs="Times New Roman"/>
        </w:rPr>
        <w:t xml:space="preserve">BTS SERVICES INFORMATIQUES AUX ORGANISATIONS </w:t>
      </w:r>
      <w:r w:rsidRPr="00C0456C">
        <w:rPr>
          <w:rFonts w:ascii="Times New Roman" w:eastAsia="Times New Roman" w:hAnsi="Times New Roman" w:cs="Times New Roman"/>
        </w:rPr>
        <w:tab/>
        <w:t xml:space="preserve">SESSION 2025 </w:t>
      </w:r>
    </w:p>
    <w:p w14:paraId="3756B2EB"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8"/>
        <w:ind w:left="152" w:right="1" w:hanging="10"/>
        <w:jc w:val="center"/>
      </w:pPr>
      <w:r w:rsidRPr="00C0456C">
        <w:rPr>
          <w:rFonts w:ascii="Times New Roman" w:eastAsia="Times New Roman" w:hAnsi="Times New Roman" w:cs="Times New Roman"/>
        </w:rPr>
        <w:t xml:space="preserve">ANNEXE 9-1-A : Fiche descriptive de réalisation professionnelle (recto) </w:t>
      </w:r>
    </w:p>
    <w:p w14:paraId="141AA7A8"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sidRPr="00C0456C">
        <w:rPr>
          <w:rFonts w:ascii="Times New Roman" w:eastAsia="Times New Roman" w:hAnsi="Times New Roman" w:cs="Times New Roman"/>
        </w:rPr>
        <w:t xml:space="preserve">Épreuve E6 - Administration des systèmes et des réseaux (option SISR)  </w:t>
      </w:r>
    </w:p>
    <w:p w14:paraId="5D9E9A0B" w14:textId="77777777" w:rsidR="004B6787" w:rsidRPr="00C0456C" w:rsidRDefault="009C1EC2">
      <w:pPr>
        <w:spacing w:after="0"/>
        <w:ind w:left="137"/>
      </w:pPr>
      <w:r w:rsidRPr="00C0456C">
        <w:rPr>
          <w:rFonts w:ascii="Times New Roman" w:eastAsia="Times New Roman" w:hAnsi="Times New Roman" w:cs="Times New Roman"/>
          <w:sz w:val="11"/>
        </w:rPr>
        <w:t xml:space="preserve"> </w:t>
      </w:r>
    </w:p>
    <w:tbl>
      <w:tblPr>
        <w:tblStyle w:val="TableGrid"/>
        <w:tblW w:w="9922" w:type="dxa"/>
        <w:tblInd w:w="-5" w:type="dxa"/>
        <w:tblCellMar>
          <w:top w:w="44" w:type="dxa"/>
          <w:left w:w="2" w:type="dxa"/>
          <w:right w:w="82" w:type="dxa"/>
        </w:tblCellMar>
        <w:tblLook w:val="04A0" w:firstRow="1" w:lastRow="0" w:firstColumn="1" w:lastColumn="0" w:noHBand="0" w:noVBand="1"/>
      </w:tblPr>
      <w:tblGrid>
        <w:gridCol w:w="7229"/>
        <w:gridCol w:w="426"/>
        <w:gridCol w:w="2267"/>
      </w:tblGrid>
      <w:tr w:rsidR="004B6787" w:rsidRPr="00C0456C" w14:paraId="1B3E4C7A" w14:textId="77777777" w:rsidTr="00926132">
        <w:trPr>
          <w:trHeight w:val="566"/>
        </w:trPr>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88872D0" w14:textId="77777777" w:rsidR="004B6787" w:rsidRPr="00C0456C" w:rsidRDefault="009C1EC2">
            <w:pPr>
              <w:ind w:left="79"/>
              <w:jc w:val="center"/>
            </w:pPr>
            <w:r w:rsidRPr="00C0456C">
              <w:rPr>
                <w:rFonts w:ascii="Times New Roman" w:eastAsia="Times New Roman" w:hAnsi="Times New Roman" w:cs="Times New Roman"/>
                <w:sz w:val="24"/>
              </w:rPr>
              <w:t>DESCRIPTION D’UNE RÉALISATION PROFESSIONNELLE</w:t>
            </w:r>
            <w:r w:rsidRPr="00C0456C">
              <w:rPr>
                <w:rFonts w:ascii="Times New Roman" w:eastAsia="Times New Roman" w:hAnsi="Times New Roman" w:cs="Times New Roman"/>
                <w:sz w:val="20"/>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15A94EBC" w14:textId="6389AE7E" w:rsidR="004B6787" w:rsidRPr="00C0456C" w:rsidRDefault="009C1EC2" w:rsidP="00926132">
            <w:pPr>
              <w:ind w:left="2"/>
              <w:jc w:val="center"/>
            </w:pPr>
            <w:r w:rsidRPr="00C0456C">
              <w:rPr>
                <w:rFonts w:ascii="Times New Roman" w:eastAsia="Times New Roman" w:hAnsi="Times New Roman" w:cs="Times New Roman"/>
                <w:sz w:val="20"/>
              </w:rPr>
              <w:t xml:space="preserve">N° réalisation : </w:t>
            </w:r>
            <w:r w:rsidR="00890A96">
              <w:t>1</w:t>
            </w:r>
          </w:p>
        </w:tc>
      </w:tr>
      <w:tr w:rsidR="004B6787" w:rsidRPr="00C0456C" w14:paraId="79EBE5E7" w14:textId="77777777">
        <w:trPr>
          <w:trHeight w:val="449"/>
        </w:trPr>
        <w:tc>
          <w:tcPr>
            <w:tcW w:w="7229" w:type="dxa"/>
            <w:tcBorders>
              <w:top w:val="single" w:sz="4" w:space="0" w:color="000000"/>
              <w:left w:val="single" w:sz="4" w:space="0" w:color="000000"/>
              <w:bottom w:val="single" w:sz="4" w:space="0" w:color="000000"/>
              <w:right w:val="single" w:sz="4" w:space="0" w:color="000000"/>
            </w:tcBorders>
            <w:vAlign w:val="center"/>
          </w:tcPr>
          <w:p w14:paraId="4008B76B" w14:textId="3C94E944" w:rsidR="004B6787" w:rsidRPr="00C0456C" w:rsidRDefault="009C1EC2" w:rsidP="00736FCF">
            <w:pPr>
              <w:ind w:left="2"/>
            </w:pPr>
            <w:r w:rsidRPr="00C0456C">
              <w:rPr>
                <w:rFonts w:ascii="Times New Roman" w:eastAsia="Times New Roman" w:hAnsi="Times New Roman" w:cs="Times New Roman"/>
                <w:b/>
                <w:bCs/>
                <w:sz w:val="20"/>
              </w:rPr>
              <w:t>Nom, prénom :</w:t>
            </w:r>
            <w:r w:rsidRPr="00C0456C">
              <w:rPr>
                <w:rFonts w:ascii="Times New Roman" w:eastAsia="Times New Roman" w:hAnsi="Times New Roman" w:cs="Times New Roman"/>
                <w:sz w:val="20"/>
              </w:rPr>
              <w:t xml:space="preserve"> </w:t>
            </w:r>
            <w:r w:rsidR="00CA4811">
              <w:rPr>
                <w:rFonts w:ascii="Times New Roman" w:eastAsia="Times New Roman" w:hAnsi="Times New Roman" w:cs="Times New Roman"/>
                <w:sz w:val="20"/>
              </w:rPr>
              <w:t>BACHELART Emeric</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9714835" w14:textId="3D4F4992" w:rsidR="004B6787" w:rsidRPr="00C0456C" w:rsidRDefault="009C1EC2" w:rsidP="00736FCF">
            <w:pPr>
              <w:ind w:left="5"/>
            </w:pPr>
            <w:r w:rsidRPr="00C0456C">
              <w:rPr>
                <w:rFonts w:ascii="Times New Roman" w:eastAsia="Times New Roman" w:hAnsi="Times New Roman" w:cs="Times New Roman"/>
                <w:sz w:val="20"/>
              </w:rPr>
              <w:t>N° candidat :</w:t>
            </w:r>
            <w:r w:rsidR="00595B76">
              <w:rPr>
                <w:rFonts w:ascii="Times New Roman" w:eastAsia="Times New Roman" w:hAnsi="Times New Roman" w:cs="Times New Roman"/>
                <w:sz w:val="20"/>
              </w:rPr>
              <w:t xml:space="preserve"> </w:t>
            </w:r>
            <w:r w:rsidR="00595B76">
              <w:rPr>
                <w:rFonts w:ascii="Arial" w:hAnsi="Arial" w:cs="Arial"/>
                <w:b/>
                <w:bCs/>
                <w:sz w:val="18"/>
                <w:szCs w:val="18"/>
                <w:shd w:val="clear" w:color="auto" w:fill="FFFFFF"/>
              </w:rPr>
              <w:t>1803101152</w:t>
            </w:r>
          </w:p>
        </w:tc>
      </w:tr>
      <w:tr w:rsidR="004B6787" w:rsidRPr="00C0456C" w14:paraId="460A5720" w14:textId="77777777">
        <w:trPr>
          <w:trHeight w:val="514"/>
        </w:trPr>
        <w:tc>
          <w:tcPr>
            <w:tcW w:w="7229" w:type="dxa"/>
            <w:tcBorders>
              <w:top w:val="single" w:sz="4" w:space="0" w:color="000000"/>
              <w:left w:val="single" w:sz="4" w:space="0" w:color="000000"/>
              <w:bottom w:val="single" w:sz="4" w:space="0" w:color="000000"/>
              <w:right w:val="single" w:sz="4" w:space="0" w:color="000000"/>
            </w:tcBorders>
            <w:vAlign w:val="center"/>
          </w:tcPr>
          <w:p w14:paraId="69DFC826" w14:textId="737849FA" w:rsidR="004B6787" w:rsidRPr="00C0456C" w:rsidRDefault="0069727F" w:rsidP="004815EE">
            <w:pPr>
              <w:tabs>
                <w:tab w:val="center" w:pos="2479"/>
                <w:tab w:val="center" w:pos="4607"/>
                <w:tab w:val="center" w:pos="6816"/>
              </w:tabs>
            </w:pPr>
            <w:r>
              <w:rPr>
                <w:b/>
                <w:bCs/>
                <w:noProof/>
              </w:rPr>
              <mc:AlternateContent>
                <mc:Choice Requires="wps">
                  <w:drawing>
                    <wp:anchor distT="0" distB="0" distL="114300" distR="114300" simplePos="0" relativeHeight="251673600" behindDoc="0" locked="0" layoutInCell="1" allowOverlap="1" wp14:anchorId="76B4BE26" wp14:editId="4A540974">
                      <wp:simplePos x="0" y="0"/>
                      <wp:positionH relativeFrom="column">
                        <wp:posOffset>1496695</wp:posOffset>
                      </wp:positionH>
                      <wp:positionV relativeFrom="paragraph">
                        <wp:posOffset>0</wp:posOffset>
                      </wp:positionV>
                      <wp:extent cx="167640" cy="152400"/>
                      <wp:effectExtent l="38100" t="38100" r="41910" b="38100"/>
                      <wp:wrapNone/>
                      <wp:docPr id="3" name="Étoile à 5 branches 3"/>
                      <wp:cNvGraphicFramePr/>
                      <a:graphic xmlns:a="http://schemas.openxmlformats.org/drawingml/2006/main">
                        <a:graphicData uri="http://schemas.microsoft.com/office/word/2010/wordprocessingShape">
                          <wps:wsp>
                            <wps:cNvSpPr/>
                            <wps:spPr>
                              <a:xfrm>
                                <a:off x="0" y="0"/>
                                <a:ext cx="167640" cy="1524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F2F28" id="Étoile à 5 branches 3" o:spid="_x0000_s1026" style="position:absolute;margin-left:117.85pt;margin-top:0;width:13.2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" path="m,58211r64033,1l83820,r19787,58212l167640,58211,115836,94188r19787,58212l83820,116422,32017,152400,51804,94188,,58211xe" fillcolor="#156082 [3204]" strokecolor="#0a2f40 [1604]" strokeweight="1.5pt">
                      <v:stroke joinstyle="miter"/>
                      <v:path arrowok="t" o:connecttype="custom" o:connectlocs="0,58211;64033,58212;83820,0;103607,58212;167640,58211;115836,94188;135623,152400;83820,116422;32017,152400;51804,94188;0,58211" o:connectangles="0,0,0,0,0,0,0,0,0,0,0"/>
                    </v:shape>
                  </w:pict>
                </mc:Fallback>
              </mc:AlternateContent>
            </w:r>
            <w:r w:rsidR="009C1EC2" w:rsidRPr="00C0456C">
              <w:rPr>
                <w:rFonts w:ascii="Times New Roman" w:eastAsia="Times New Roman" w:hAnsi="Times New Roman" w:cs="Times New Roman"/>
                <w:sz w:val="20"/>
              </w:rPr>
              <w:t xml:space="preserve">Épreuve ponctuelle </w:t>
            </w:r>
            <w:r w:rsidR="009C1EC2" w:rsidRPr="00C0456C">
              <w:rPr>
                <w:rFonts w:ascii="Times New Roman" w:eastAsia="Times New Roman" w:hAnsi="Times New Roman" w:cs="Times New Roman"/>
                <w:sz w:val="20"/>
              </w:rPr>
              <w:tab/>
            </w:r>
            <w:r w:rsidR="009C1EC2" w:rsidRPr="00C0456C">
              <w:rPr>
                <w:noProof/>
              </w:rPr>
              <mc:AlternateContent>
                <mc:Choice Requires="wpg">
                  <w:drawing>
                    <wp:inline distT="0" distB="0" distL="0" distR="0" wp14:anchorId="7A7784E8" wp14:editId="5632BC61">
                      <wp:extent cx="117348" cy="117348"/>
                      <wp:effectExtent l="0" t="0" r="0" b="0"/>
                      <wp:docPr id="3549" name="Group 354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4" name="Shape 3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49" style="width:9.23999pt;height:9.24001pt;mso-position-horizontal-relative:char;mso-position-vertical-relative:line" coordsize="1173,1173">
                      <v:shape id="Shape 34"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sidR="009C1EC2" w:rsidRPr="00C0456C">
              <w:rPr>
                <w:rFonts w:ascii="Times New Roman" w:eastAsia="Times New Roman" w:hAnsi="Times New Roman" w:cs="Times New Roman"/>
                <w:sz w:val="20"/>
              </w:rPr>
              <w:t xml:space="preserve"> </w:t>
            </w:r>
            <w:r w:rsidR="009C1EC2" w:rsidRPr="00C0456C">
              <w:rPr>
                <w:rFonts w:ascii="Times New Roman" w:eastAsia="Times New Roman" w:hAnsi="Times New Roman" w:cs="Times New Roman"/>
                <w:sz w:val="20"/>
              </w:rPr>
              <w:tab/>
              <w:t xml:space="preserve">Contrôle en cours de formation </w:t>
            </w:r>
            <w:r w:rsidR="009C1EC2" w:rsidRPr="00C0456C">
              <w:rPr>
                <w:rFonts w:ascii="Times New Roman" w:eastAsia="Times New Roman" w:hAnsi="Times New Roman" w:cs="Times New Roman"/>
                <w:sz w:val="20"/>
              </w:rPr>
              <w:tab/>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90E561C" w14:textId="5E27438A" w:rsidR="004B6787" w:rsidRPr="00C0456C" w:rsidRDefault="009C1EC2">
            <w:r w:rsidRPr="00C0456C">
              <w:rPr>
                <w:rFonts w:ascii="Times New Roman" w:eastAsia="Times New Roman" w:hAnsi="Times New Roman" w:cs="Times New Roman"/>
                <w:sz w:val="20"/>
              </w:rPr>
              <w:t xml:space="preserve">Date : </w:t>
            </w:r>
            <w:r w:rsidR="00ED258A">
              <w:rPr>
                <w:rFonts w:eastAsia="Times New Roman"/>
                <w:sz w:val="20"/>
              </w:rPr>
              <w:t xml:space="preserve">04/ </w:t>
            </w:r>
            <w:r w:rsidR="00595B76">
              <w:rPr>
                <w:rFonts w:eastAsia="Times New Roman"/>
                <w:sz w:val="20"/>
              </w:rPr>
              <w:t>11 / 2025</w:t>
            </w:r>
          </w:p>
        </w:tc>
      </w:tr>
      <w:tr w:rsidR="004B6787" w:rsidRPr="00C0456C" w14:paraId="23D6D925"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15BD3022" w14:textId="77777777" w:rsidR="004B6787" w:rsidRPr="00C0456C" w:rsidRDefault="009C1EC2">
            <w:pPr>
              <w:ind w:left="2"/>
              <w:rPr>
                <w:b/>
                <w:bCs/>
              </w:rPr>
            </w:pPr>
            <w:r w:rsidRPr="00C0456C">
              <w:rPr>
                <w:rFonts w:ascii="Times New Roman" w:eastAsia="Times New Roman" w:hAnsi="Times New Roman" w:cs="Times New Roman"/>
                <w:b/>
                <w:bCs/>
                <w:sz w:val="20"/>
              </w:rPr>
              <w:t xml:space="preserve">Organisation support de la réalisation professionnelle </w:t>
            </w:r>
          </w:p>
          <w:p w14:paraId="15EC4319" w14:textId="160C79CE" w:rsidR="004B6787" w:rsidRPr="00C0456C" w:rsidRDefault="00403BD2">
            <w:pPr>
              <w:ind w:left="2"/>
            </w:pPr>
            <w:proofErr w:type="spellStart"/>
            <w:r>
              <w:t>Ecoris</w:t>
            </w:r>
            <w:proofErr w:type="spellEnd"/>
            <w:r>
              <w:t xml:space="preserve"> (infrastructure de laboratoire)</w:t>
            </w:r>
            <w:bookmarkStart w:id="0" w:name="_GoBack"/>
            <w:bookmarkEnd w:id="0"/>
          </w:p>
        </w:tc>
      </w:tr>
      <w:tr w:rsidR="004B6787" w:rsidRPr="00C0456C" w14:paraId="59B50D91"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045529BA" w14:textId="77777777" w:rsidR="004B6787" w:rsidRPr="00C0456C" w:rsidRDefault="009C1EC2">
            <w:pPr>
              <w:ind w:left="2"/>
              <w:rPr>
                <w:b/>
                <w:bCs/>
              </w:rPr>
            </w:pPr>
            <w:r w:rsidRPr="00C0456C">
              <w:rPr>
                <w:rFonts w:ascii="Times New Roman" w:eastAsia="Times New Roman" w:hAnsi="Times New Roman" w:cs="Times New Roman"/>
                <w:b/>
                <w:bCs/>
                <w:sz w:val="20"/>
              </w:rPr>
              <w:t xml:space="preserve">Intitulé de la réalisation professionnelle </w:t>
            </w:r>
          </w:p>
          <w:p w14:paraId="522E6A69" w14:textId="0FCA7FD5" w:rsidR="004B6787" w:rsidRPr="00C104B6" w:rsidRDefault="009C1EC2" w:rsidP="004815EE">
            <w:pPr>
              <w:ind w:left="2"/>
            </w:pPr>
            <w:r w:rsidRPr="00C104B6">
              <w:rPr>
                <w:rFonts w:eastAsia="Times New Roman"/>
                <w:sz w:val="20"/>
              </w:rPr>
              <w:t xml:space="preserve"> </w:t>
            </w:r>
            <w:r w:rsidR="004815EE" w:rsidRPr="004815EE">
              <w:t xml:space="preserve">IDS/IPS avec </w:t>
            </w:r>
            <w:proofErr w:type="spellStart"/>
            <w:r w:rsidR="004815EE" w:rsidRPr="004815EE">
              <w:t>Snort</w:t>
            </w:r>
            <w:proofErr w:type="spellEnd"/>
            <w:r w:rsidR="004815EE" w:rsidRPr="004815EE">
              <w:t xml:space="preserve"> Détection/prévention intrusions sur </w:t>
            </w:r>
            <w:proofErr w:type="spellStart"/>
            <w:r w:rsidR="004815EE" w:rsidRPr="004815EE">
              <w:t>pfSense</w:t>
            </w:r>
            <w:proofErr w:type="spellEnd"/>
          </w:p>
        </w:tc>
      </w:tr>
      <w:tr w:rsidR="004B6787" w:rsidRPr="00C0456C" w14:paraId="5BB80756" w14:textId="77777777">
        <w:trPr>
          <w:trHeight w:val="778"/>
        </w:trPr>
        <w:tc>
          <w:tcPr>
            <w:tcW w:w="9922" w:type="dxa"/>
            <w:gridSpan w:val="3"/>
            <w:tcBorders>
              <w:top w:val="single" w:sz="4" w:space="0" w:color="000000"/>
              <w:left w:val="single" w:sz="4" w:space="0" w:color="000000"/>
              <w:bottom w:val="single" w:sz="4" w:space="0" w:color="000000"/>
              <w:right w:val="single" w:sz="4" w:space="0" w:color="000000"/>
            </w:tcBorders>
            <w:vAlign w:val="center"/>
          </w:tcPr>
          <w:p w14:paraId="11D66233" w14:textId="1497DE18" w:rsidR="004B6787" w:rsidRPr="00C0456C" w:rsidRDefault="009C1EC2">
            <w:pPr>
              <w:spacing w:after="14"/>
              <w:ind w:left="2"/>
            </w:pPr>
            <w:r w:rsidRPr="00C0456C">
              <w:rPr>
                <w:rFonts w:ascii="Times New Roman" w:eastAsia="Times New Roman" w:hAnsi="Times New Roman" w:cs="Times New Roman"/>
                <w:b/>
                <w:bCs/>
                <w:sz w:val="20"/>
              </w:rPr>
              <w:t>Période de réalisation :</w:t>
            </w:r>
            <w:r w:rsidRPr="00C0456C">
              <w:rPr>
                <w:rFonts w:ascii="Times New Roman" w:eastAsia="Times New Roman" w:hAnsi="Times New Roman" w:cs="Times New Roman"/>
                <w:sz w:val="20"/>
              </w:rPr>
              <w:t xml:space="preserve">  </w:t>
            </w:r>
            <w:r w:rsidR="006B50DF">
              <w:t>2026</w:t>
            </w:r>
            <w:r w:rsidRPr="00C104B6">
              <w:rPr>
                <w:rFonts w:eastAsia="Times New Roman"/>
                <w:sz w:val="20"/>
              </w:rPr>
              <w:t xml:space="preserve"> </w:t>
            </w:r>
            <w:r w:rsidR="000C7BC0" w:rsidRPr="00C104B6">
              <w:rPr>
                <w:rFonts w:eastAsia="Times New Roman"/>
                <w:sz w:val="20"/>
              </w:rPr>
              <w:t>--</w:t>
            </w:r>
            <w:r w:rsidRPr="00C0456C">
              <w:rPr>
                <w:rFonts w:ascii="Times New Roman" w:eastAsia="Times New Roman" w:hAnsi="Times New Roman" w:cs="Times New Roman"/>
                <w:sz w:val="20"/>
              </w:rPr>
              <w:t xml:space="preserve"> </w:t>
            </w:r>
            <w:r w:rsidRPr="00C0456C">
              <w:rPr>
                <w:rFonts w:ascii="Times New Roman" w:eastAsia="Times New Roman" w:hAnsi="Times New Roman" w:cs="Times New Roman"/>
                <w:b/>
                <w:bCs/>
                <w:sz w:val="20"/>
              </w:rPr>
              <w:t xml:space="preserve">Lieu </w:t>
            </w:r>
            <w:r w:rsidRPr="00926132">
              <w:rPr>
                <w:rFonts w:eastAsia="Times New Roman"/>
                <w:b/>
                <w:bCs/>
                <w:sz w:val="20"/>
              </w:rPr>
              <w:t>:</w:t>
            </w:r>
            <w:r w:rsidRPr="00926132">
              <w:rPr>
                <w:rFonts w:eastAsia="Times New Roman"/>
                <w:sz w:val="20"/>
              </w:rPr>
              <w:t xml:space="preserve">  </w:t>
            </w:r>
            <w:r w:rsidR="006B50DF">
              <w:t>Savoie</w:t>
            </w:r>
          </w:p>
          <w:p w14:paraId="6881EEEE" w14:textId="29AE9A4E" w:rsidR="004B6787" w:rsidRPr="00C0456C" w:rsidRDefault="004815EE">
            <w:pPr>
              <w:tabs>
                <w:tab w:val="center" w:pos="1934"/>
                <w:tab w:val="center" w:pos="2839"/>
                <w:tab w:val="center" w:pos="4206"/>
              </w:tabs>
            </w:pPr>
            <w:r>
              <w:rPr>
                <w:b/>
                <w:bCs/>
                <w:noProof/>
              </w:rPr>
              <mc:AlternateContent>
                <mc:Choice Requires="wps">
                  <w:drawing>
                    <wp:anchor distT="0" distB="0" distL="114300" distR="114300" simplePos="0" relativeHeight="251660288" behindDoc="0" locked="0" layoutInCell="1" allowOverlap="1" wp14:anchorId="68C882DF" wp14:editId="50799B9A">
                      <wp:simplePos x="0" y="0"/>
                      <wp:positionH relativeFrom="column">
                        <wp:posOffset>948055</wp:posOffset>
                      </wp:positionH>
                      <wp:positionV relativeFrom="paragraph">
                        <wp:posOffset>12700</wp:posOffset>
                      </wp:positionV>
                      <wp:extent cx="123825" cy="152400"/>
                      <wp:effectExtent l="19050" t="38100" r="47625" b="38100"/>
                      <wp:wrapNone/>
                      <wp:docPr id="1" name="Étoile à 5 branches 1"/>
                      <wp:cNvGraphicFramePr/>
                      <a:graphic xmlns:a="http://schemas.openxmlformats.org/drawingml/2006/main">
                        <a:graphicData uri="http://schemas.microsoft.com/office/word/2010/wordprocessingShape">
                          <wps:wsp>
                            <wps:cNvSpPr/>
                            <wps:spPr>
                              <a:xfrm>
                                <a:off x="0" y="0"/>
                                <a:ext cx="123825" cy="1524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F239E" id="Étoile à 5 branches 1" o:spid="_x0000_s1026" style="position:absolute;margin-left:74.65pt;margin-top:1pt;width:9.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" path="m,58211r47297,1l61913,,76528,58212r47297,-1l85561,94188r14615,58212l61913,116422,23649,152400,38264,94188,,58211xe" fillcolor="#156082 [3204]" strokecolor="#0a2f40 [1604]" strokeweight="1.5pt">
                      <v:stroke joinstyle="miter"/>
                      <v:path arrowok="t" o:connecttype="custom" o:connectlocs="0,58211;47297,58212;61913,0;76528,58212;123825,58211;85561,94188;100176,152400;61913,116422;23649,152400;38264,94188;0,58211" o:connectangles="0,0,0,0,0,0,0,0,0,0,0"/>
                    </v:shape>
                  </w:pict>
                </mc:Fallback>
              </mc:AlternateContent>
            </w:r>
            <w:r w:rsidR="00EB08B6" w:rsidRPr="00C0456C">
              <w:rPr>
                <w:b/>
                <w:bCs/>
                <w:noProof/>
              </w:rPr>
              <mc:AlternateContent>
                <mc:Choice Requires="wpg">
                  <w:drawing>
                    <wp:anchor distT="0" distB="0" distL="114300" distR="114300" simplePos="0" relativeHeight="251659264" behindDoc="0" locked="0" layoutInCell="1" allowOverlap="1" wp14:anchorId="1D466A9C" wp14:editId="052BB5E4">
                      <wp:simplePos x="0" y="0"/>
                      <wp:positionH relativeFrom="column">
                        <wp:posOffset>951865</wp:posOffset>
                      </wp:positionH>
                      <wp:positionV relativeFrom="paragraph">
                        <wp:posOffset>27305</wp:posOffset>
                      </wp:positionV>
                      <wp:extent cx="116840" cy="116840"/>
                      <wp:effectExtent l="0" t="0" r="16510" b="16510"/>
                      <wp:wrapNone/>
                      <wp:docPr id="3606" name="Group 360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4" name="Shape 6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54F066" id="Group 3606" o:spid="_x0000_s1026" style="position:absolute;margin-left:74.95pt;margin-top:2.15pt;width:9.2pt;height:9.2pt;z-index:251659264;mso-width-relative:margin;mso-height-relative:margin"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">
                      <v:shape id="Shape 6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" path="m,l117348,r,117348l,117348,,xe" filled="f" strokeweight=".72pt">
                        <v:stroke miterlimit="83231f" joinstyle="miter" endcap="round"/>
                        <v:path arrowok="t" textboxrect="0,0,117348,117348"/>
                      </v:shape>
                    </v:group>
                  </w:pict>
                </mc:Fallback>
              </mc:AlternateContent>
            </w:r>
            <w:r w:rsidR="00EB08B6" w:rsidRPr="00C0456C">
              <w:rPr>
                <w:rFonts w:ascii="Times New Roman" w:eastAsia="Times New Roman" w:hAnsi="Times New Roman" w:cs="Times New Roman"/>
                <w:b/>
                <w:bCs/>
                <w:sz w:val="20"/>
              </w:rPr>
              <w:t>Modalité :</w:t>
            </w:r>
            <w:r w:rsidR="00EB08B6" w:rsidRPr="00C0456C">
              <w:rPr>
                <w:rFonts w:ascii="Times New Roman" w:eastAsia="Times New Roman" w:hAnsi="Times New Roman" w:cs="Times New Roman"/>
                <w:sz w:val="20"/>
              </w:rPr>
              <w:t xml:space="preserve"> </w:t>
            </w:r>
            <w:r w:rsidR="00EB08B6" w:rsidRPr="00C0456C">
              <w:rPr>
                <w:rFonts w:ascii="Times New Roman" w:eastAsia="Times New Roman" w:hAnsi="Times New Roman" w:cs="Times New Roman"/>
                <w:sz w:val="20"/>
              </w:rPr>
              <w:tab/>
            </w:r>
            <w:r w:rsidR="00855784">
              <w:t xml:space="preserve">   </w:t>
            </w:r>
            <w:r w:rsidR="00EB08B6" w:rsidRPr="00C0456C">
              <w:rPr>
                <w:rFonts w:ascii="Times New Roman" w:eastAsia="Times New Roman" w:hAnsi="Times New Roman" w:cs="Times New Roman"/>
                <w:sz w:val="20"/>
              </w:rPr>
              <w:t xml:space="preserve">Seul(e) </w:t>
            </w:r>
            <w:r w:rsidR="00EB08B6" w:rsidRPr="00C0456C">
              <w:rPr>
                <w:rFonts w:ascii="Times New Roman" w:eastAsia="Times New Roman" w:hAnsi="Times New Roman" w:cs="Times New Roman"/>
                <w:sz w:val="20"/>
              </w:rPr>
              <w:tab/>
              <w:t xml:space="preserve"> </w:t>
            </w:r>
            <w:r w:rsidR="00EB08B6" w:rsidRPr="00C0456C">
              <w:rPr>
                <w:rFonts w:ascii="Times New Roman" w:eastAsia="Times New Roman" w:hAnsi="Times New Roman" w:cs="Times New Roman"/>
                <w:sz w:val="20"/>
              </w:rPr>
              <w:tab/>
            </w:r>
            <w:r w:rsidR="00EB08B6" w:rsidRPr="00C0456C">
              <w:rPr>
                <w:noProof/>
              </w:rPr>
              <mc:AlternateContent>
                <mc:Choice Requires="wpg">
                  <w:drawing>
                    <wp:inline distT="0" distB="0" distL="0" distR="0" wp14:anchorId="6209F1F5" wp14:editId="32942197">
                      <wp:extent cx="117348" cy="117348"/>
                      <wp:effectExtent l="0" t="0" r="0" b="0"/>
                      <wp:docPr id="3607" name="Group 360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6" name="Shape 6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07" style="width:9.24002pt;height:9.24002pt;mso-position-horizontal-relative:char;mso-position-vertical-relative:line" coordsize="1173,1173">
                      <v:shape id="Shape 66"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sidR="00EB08B6" w:rsidRPr="00C0456C">
              <w:rPr>
                <w:rFonts w:ascii="Times New Roman" w:eastAsia="Times New Roman" w:hAnsi="Times New Roman" w:cs="Times New Roman"/>
                <w:sz w:val="20"/>
              </w:rPr>
              <w:t xml:space="preserve">  En équipe </w:t>
            </w:r>
          </w:p>
        </w:tc>
      </w:tr>
      <w:tr w:rsidR="004B6787" w:rsidRPr="00C0456C" w14:paraId="4556B403" w14:textId="77777777">
        <w:trPr>
          <w:trHeight w:val="1188"/>
        </w:trPr>
        <w:tc>
          <w:tcPr>
            <w:tcW w:w="9922" w:type="dxa"/>
            <w:gridSpan w:val="3"/>
            <w:tcBorders>
              <w:top w:val="single" w:sz="4" w:space="0" w:color="000000"/>
              <w:left w:val="single" w:sz="4" w:space="0" w:color="000000"/>
              <w:bottom w:val="single" w:sz="4" w:space="0" w:color="000000"/>
              <w:right w:val="single" w:sz="4" w:space="0" w:color="000000"/>
            </w:tcBorders>
          </w:tcPr>
          <w:p w14:paraId="3DFE5724" w14:textId="1202C9D8" w:rsidR="004B6787" w:rsidRPr="00C0456C" w:rsidRDefault="004815EE">
            <w:pPr>
              <w:spacing w:after="17"/>
              <w:ind w:left="2"/>
            </w:pPr>
            <w:r>
              <w:rPr>
                <w:b/>
                <w:bCs/>
                <w:noProof/>
              </w:rPr>
              <mc:AlternateContent>
                <mc:Choice Requires="wps">
                  <w:drawing>
                    <wp:anchor distT="0" distB="0" distL="114300" distR="114300" simplePos="0" relativeHeight="251668480" behindDoc="0" locked="0" layoutInCell="1" allowOverlap="1" wp14:anchorId="566E8ACC" wp14:editId="38CD76BA">
                      <wp:simplePos x="0" y="0"/>
                      <wp:positionH relativeFrom="column">
                        <wp:posOffset>720725</wp:posOffset>
                      </wp:positionH>
                      <wp:positionV relativeFrom="paragraph">
                        <wp:posOffset>163195</wp:posOffset>
                      </wp:positionV>
                      <wp:extent cx="123825" cy="152400"/>
                      <wp:effectExtent l="19050" t="38100" r="47625" b="38100"/>
                      <wp:wrapNone/>
                      <wp:docPr id="7" name="Étoile à 5 branches 7"/>
                      <wp:cNvGraphicFramePr/>
                      <a:graphic xmlns:a="http://schemas.openxmlformats.org/drawingml/2006/main">
                        <a:graphicData uri="http://schemas.microsoft.com/office/word/2010/wordprocessingShape">
                          <wps:wsp>
                            <wps:cNvSpPr/>
                            <wps:spPr>
                              <a:xfrm>
                                <a:off x="0" y="0"/>
                                <a:ext cx="123825" cy="1524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27708" id="Étoile à 5 branches 7" o:spid="_x0000_s1026" style="position:absolute;margin-left:56.75pt;margin-top:12.85pt;width:9.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" path="m,58211r47297,1l61913,,76528,58212r47297,-1l85561,94188r14615,58212l61913,116422,23649,152400,38264,94188,,58211xe" fillcolor="#156082 [3204]" strokecolor="#0a2f40 [1604]" strokeweight="1.5pt">
                      <v:stroke joinstyle="miter"/>
                      <v:path arrowok="t" o:connecttype="custom" o:connectlocs="0,58211;47297,58212;61913,0;76528,58212;123825,58211;85561,94188;100176,152400;61913,116422;23649,152400;38264,94188;0,58211" o:connectangles="0,0,0,0,0,0,0,0,0,0,0"/>
                    </v:shape>
                  </w:pict>
                </mc:Fallback>
              </mc:AlternateContent>
            </w:r>
            <w:r w:rsidR="009C1EC2" w:rsidRPr="00C0456C">
              <w:rPr>
                <w:rFonts w:ascii="Times New Roman" w:eastAsia="Times New Roman" w:hAnsi="Times New Roman" w:cs="Times New Roman"/>
                <w:sz w:val="20"/>
              </w:rPr>
              <w:t xml:space="preserve">Compétences travaillées </w:t>
            </w:r>
          </w:p>
          <w:p w14:paraId="6161E54E" w14:textId="40D05C8F" w:rsidR="004B6787" w:rsidRPr="00C0456C" w:rsidRDefault="009C1EC2">
            <w:pPr>
              <w:spacing w:after="15"/>
              <w:ind w:left="2"/>
            </w:pPr>
            <w:r w:rsidRPr="00C0456C">
              <w:rPr>
                <w:noProof/>
              </w:rPr>
              <mc:AlternateContent>
                <mc:Choice Requires="wpg">
                  <w:drawing>
                    <wp:anchor distT="0" distB="0" distL="114300" distR="114300" simplePos="0" relativeHeight="251658240" behindDoc="0" locked="0" layoutInCell="1" allowOverlap="1" wp14:anchorId="77D972AC" wp14:editId="298A3683">
                      <wp:simplePos x="0" y="0"/>
                      <wp:positionH relativeFrom="column">
                        <wp:posOffset>723850</wp:posOffset>
                      </wp:positionH>
                      <wp:positionV relativeFrom="paragraph">
                        <wp:posOffset>31358</wp:posOffset>
                      </wp:positionV>
                      <wp:extent cx="129261" cy="502681"/>
                      <wp:effectExtent l="0" t="0" r="23495" b="12065"/>
                      <wp:wrapNone/>
                      <wp:docPr id="3668" name="Group 3668"/>
                      <wp:cNvGraphicFramePr/>
                      <a:graphic xmlns:a="http://schemas.openxmlformats.org/drawingml/2006/main">
                        <a:graphicData uri="http://schemas.microsoft.com/office/word/2010/wordprocessingGroup">
                          <wpg:wgp>
                            <wpg:cNvGrpSpPr/>
                            <wpg:grpSpPr>
                              <a:xfrm>
                                <a:off x="0" y="0"/>
                                <a:ext cx="129261" cy="502681"/>
                                <a:chOff x="0" y="0"/>
                                <a:chExt cx="117348" cy="452628"/>
                              </a:xfrm>
                            </wpg:grpSpPr>
                            <wps:wsp>
                              <wps:cNvPr id="74" name="Shape 7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0" y="16764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82" name="Shape 82"/>
                              <wps:cNvSpPr/>
                              <wps:spPr>
                                <a:xfrm>
                                  <a:off x="0" y="33528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4FE522" id="Group 3668" o:spid="_x0000_s1026" style="position:absolute;margin-left:57pt;margin-top:2.45pt;width:10.2pt;height:39.6pt;z-index:251658240;mso-width-relative:margin;mso-height-relative:margin" coordsize="117348,4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">
                      <v:shape id="Shape 7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" path="m,l117348,r,117348l,117348,,xe" filled="f" strokeweight=".72pt">
                        <v:stroke miterlimit="83231f" joinstyle="miter" endcap="round"/>
                        <v:path arrowok="t" textboxrect="0,0,117348,117348"/>
                      </v:shape>
                      <v:shape id="Shape 78" o:spid="_x0000_s1028" style="position:absolute;top:167640;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" path="m,l117348,r,117348l,117348,,xe" filled="f" strokeweight=".72pt">
                        <v:stroke miterlimit="83231f" joinstyle="miter" endcap="round"/>
                        <v:path arrowok="t" textboxrect="0,0,117348,117348"/>
                      </v:shape>
                      <v:shape id="Shape 82" o:spid="_x0000_s1029" style="position:absolute;top:335280;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" path="m,l117348,r,117348l,117348,,xe" filled="f" strokeweight=".72pt">
                        <v:stroke miterlimit="83231f" joinstyle="miter" endcap="round"/>
                        <v:path arrowok="t" textboxrect="0,0,117348,117348"/>
                      </v:shape>
                    </v:group>
                  </w:pict>
                </mc:Fallback>
              </mc:AlternateContent>
            </w:r>
            <w:r w:rsidRPr="00C0456C">
              <w:rPr>
                <w:rFonts w:ascii="Times New Roman" w:eastAsia="Times New Roman" w:hAnsi="Times New Roman" w:cs="Times New Roman"/>
                <w:sz w:val="20"/>
              </w:rPr>
              <w:t xml:space="preserve">  Concevoir </w:t>
            </w:r>
            <w:r w:rsidR="00EB08B6" w:rsidRPr="00C0456C">
              <w:rPr>
                <w:rFonts w:ascii="Times New Roman" w:eastAsia="Times New Roman" w:hAnsi="Times New Roman" w:cs="Times New Roman"/>
                <w:sz w:val="20"/>
              </w:rPr>
              <w:t xml:space="preserve">    </w:t>
            </w:r>
            <w:r w:rsidR="00855784">
              <w:t xml:space="preserve"> </w:t>
            </w:r>
            <w:r w:rsidR="00EB08B6" w:rsidRPr="00C0456C">
              <w:rPr>
                <w:rFonts w:ascii="Times New Roman" w:eastAsia="Times New Roman" w:hAnsi="Times New Roman" w:cs="Times New Roman"/>
                <w:sz w:val="20"/>
              </w:rPr>
              <w:t xml:space="preserve">    </w:t>
            </w:r>
            <w:r w:rsidRPr="00C0456C">
              <w:rPr>
                <w:rFonts w:ascii="Times New Roman" w:eastAsia="Times New Roman" w:hAnsi="Times New Roman" w:cs="Times New Roman"/>
                <w:sz w:val="20"/>
              </w:rPr>
              <w:t xml:space="preserve">une solution d’infrastructure réseau </w:t>
            </w:r>
          </w:p>
          <w:p w14:paraId="03A6CA64" w14:textId="1A436FE9" w:rsidR="004B6787" w:rsidRPr="00C0456C" w:rsidRDefault="004815EE">
            <w:pPr>
              <w:spacing w:after="15"/>
              <w:ind w:left="2"/>
            </w:pPr>
            <w:r>
              <w:rPr>
                <w:b/>
                <w:bCs/>
                <w:noProof/>
              </w:rPr>
              <mc:AlternateContent>
                <mc:Choice Requires="wps">
                  <w:drawing>
                    <wp:anchor distT="0" distB="0" distL="114300" distR="114300" simplePos="0" relativeHeight="251670528" behindDoc="0" locked="0" layoutInCell="1" allowOverlap="1" wp14:anchorId="55D04665" wp14:editId="15E658F0">
                      <wp:simplePos x="0" y="0"/>
                      <wp:positionH relativeFrom="column">
                        <wp:posOffset>735330</wp:posOffset>
                      </wp:positionH>
                      <wp:positionV relativeFrom="paragraph">
                        <wp:posOffset>29868</wp:posOffset>
                      </wp:positionV>
                      <wp:extent cx="123825" cy="152400"/>
                      <wp:effectExtent l="19050" t="38100" r="47625" b="38100"/>
                      <wp:wrapNone/>
                      <wp:docPr id="8" name="Étoile à 5 branches 8"/>
                      <wp:cNvGraphicFramePr/>
                      <a:graphic xmlns:a="http://schemas.openxmlformats.org/drawingml/2006/main">
                        <a:graphicData uri="http://schemas.microsoft.com/office/word/2010/wordprocessingShape">
                          <wps:wsp>
                            <wps:cNvSpPr/>
                            <wps:spPr>
                              <a:xfrm>
                                <a:off x="0" y="0"/>
                                <a:ext cx="123825" cy="1524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DF204" id="Étoile à 5 branches 8" o:spid="_x0000_s1026" style="position:absolute;margin-left:57.9pt;margin-top:2.35pt;width:9.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" path="m,58211r47297,1l61913,,76528,58212r47297,-1l85561,94188r14615,58212l61913,116422,23649,152400,38264,94188,,58211xe" fillcolor="#156082 [3204]" strokecolor="#0a2f40 [1604]" strokeweight="1.5pt">
                      <v:stroke joinstyle="miter"/>
                      <v:path arrowok="t" o:connecttype="custom" o:connectlocs="0,58211;47297,58212;61913,0;76528,58212;123825,58211;85561,94188;100176,152400;61913,116422;23649,152400;38264,94188;0,58211" o:connectangles="0,0,0,0,0,0,0,0,0,0,0"/>
                    </v:shape>
                  </w:pict>
                </mc:Fallback>
              </mc:AlternateContent>
            </w:r>
            <w:r w:rsidR="009C1EC2" w:rsidRPr="00C0456C">
              <w:rPr>
                <w:rFonts w:ascii="Times New Roman" w:eastAsia="Times New Roman" w:hAnsi="Times New Roman" w:cs="Times New Roman"/>
                <w:sz w:val="20"/>
              </w:rPr>
              <w:t xml:space="preserve">  </w:t>
            </w:r>
            <w:proofErr w:type="gramStart"/>
            <w:r w:rsidR="00EB08B6" w:rsidRPr="00C0456C">
              <w:rPr>
                <w:rFonts w:ascii="Times New Roman" w:eastAsia="Times New Roman" w:hAnsi="Times New Roman" w:cs="Times New Roman"/>
                <w:sz w:val="20"/>
              </w:rPr>
              <w:t xml:space="preserve">Installer,   </w:t>
            </w:r>
            <w:proofErr w:type="gramEnd"/>
            <w:r w:rsidR="00EB08B6" w:rsidRPr="00C0456C">
              <w:rPr>
                <w:rFonts w:ascii="Times New Roman" w:eastAsia="Times New Roman" w:hAnsi="Times New Roman" w:cs="Times New Roman"/>
                <w:sz w:val="20"/>
              </w:rPr>
              <w:t xml:space="preserve">         </w:t>
            </w:r>
            <w:r w:rsidR="009C1EC2" w:rsidRPr="00C0456C">
              <w:rPr>
                <w:rFonts w:ascii="Times New Roman" w:eastAsia="Times New Roman" w:hAnsi="Times New Roman" w:cs="Times New Roman"/>
                <w:sz w:val="20"/>
              </w:rPr>
              <w:t xml:space="preserve">tester et déployer une solution d’infrastructure réseau </w:t>
            </w:r>
          </w:p>
          <w:p w14:paraId="30AF04C5" w14:textId="4721C41B" w:rsidR="004B6787" w:rsidRPr="00C0456C" w:rsidRDefault="004815EE">
            <w:pPr>
              <w:ind w:left="2"/>
            </w:pPr>
            <w:r>
              <w:rPr>
                <w:b/>
                <w:bCs/>
                <w:noProof/>
              </w:rPr>
              <mc:AlternateContent>
                <mc:Choice Requires="wps">
                  <w:drawing>
                    <wp:anchor distT="0" distB="0" distL="114300" distR="114300" simplePos="0" relativeHeight="251672576" behindDoc="0" locked="0" layoutInCell="1" allowOverlap="1" wp14:anchorId="467A7B24" wp14:editId="0F755FE6">
                      <wp:simplePos x="0" y="0"/>
                      <wp:positionH relativeFrom="column">
                        <wp:posOffset>739775</wp:posOffset>
                      </wp:positionH>
                      <wp:positionV relativeFrom="paragraph">
                        <wp:posOffset>70438</wp:posOffset>
                      </wp:positionV>
                      <wp:extent cx="123825" cy="152400"/>
                      <wp:effectExtent l="19050" t="38100" r="47625" b="38100"/>
                      <wp:wrapNone/>
                      <wp:docPr id="9" name="Étoile à 5 branches 9"/>
                      <wp:cNvGraphicFramePr/>
                      <a:graphic xmlns:a="http://schemas.openxmlformats.org/drawingml/2006/main">
                        <a:graphicData uri="http://schemas.microsoft.com/office/word/2010/wordprocessingShape">
                          <wps:wsp>
                            <wps:cNvSpPr/>
                            <wps:spPr>
                              <a:xfrm>
                                <a:off x="0" y="0"/>
                                <a:ext cx="123825" cy="1524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43C3D" id="Étoile à 5 branches 9" o:spid="_x0000_s1026" style="position:absolute;margin-left:58.25pt;margin-top:5.55pt;width:9.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" path="m,58211r47297,1l61913,,76528,58212r47297,-1l85561,94188r14615,58212l61913,116422,23649,152400,38264,94188,,58211xe" fillcolor="#156082 [3204]" strokecolor="#0a2f40 [1604]" strokeweight="1.5pt">
                      <v:stroke joinstyle="miter"/>
                      <v:path arrowok="t" o:connecttype="custom" o:connectlocs="0,58211;47297,58212;61913,0;76528,58212;123825,58211;85561,94188;100176,152400;61913,116422;23649,152400;38264,94188;0,58211" o:connectangles="0,0,0,0,0,0,0,0,0,0,0"/>
                    </v:shape>
                  </w:pict>
                </mc:Fallback>
              </mc:AlternateContent>
            </w:r>
            <w:r w:rsidR="009C1EC2" w:rsidRPr="00C0456C">
              <w:rPr>
                <w:rFonts w:ascii="Times New Roman" w:eastAsia="Times New Roman" w:hAnsi="Times New Roman" w:cs="Times New Roman"/>
                <w:sz w:val="20"/>
              </w:rPr>
              <w:t xml:space="preserve">  </w:t>
            </w:r>
            <w:r w:rsidR="00EB08B6" w:rsidRPr="00C0456C">
              <w:rPr>
                <w:rFonts w:ascii="Times New Roman" w:eastAsia="Times New Roman" w:hAnsi="Times New Roman" w:cs="Times New Roman"/>
                <w:sz w:val="20"/>
              </w:rPr>
              <w:t xml:space="preserve">Exploiter,   </w:t>
            </w:r>
            <w:r w:rsidR="00EB08B6" w:rsidRPr="00C0456C">
              <w:rPr>
                <w:rFonts w:eastAsia="Times New Roman"/>
                <w:sz w:val="20"/>
              </w:rPr>
              <w:t xml:space="preserve">   </w:t>
            </w:r>
            <w:r w:rsidR="00855784">
              <w:rPr>
                <w:rFonts w:eastAsia="Times New Roman"/>
              </w:rPr>
              <w:t xml:space="preserve">  </w:t>
            </w:r>
            <w:r w:rsidR="00EB08B6" w:rsidRPr="00C0456C">
              <w:rPr>
                <w:rFonts w:ascii="Times New Roman" w:eastAsia="Times New Roman" w:hAnsi="Times New Roman" w:cs="Times New Roman"/>
                <w:sz w:val="20"/>
              </w:rPr>
              <w:t xml:space="preserve">   </w:t>
            </w:r>
            <w:r w:rsidR="009C1EC2" w:rsidRPr="00C0456C">
              <w:rPr>
                <w:rFonts w:ascii="Times New Roman" w:eastAsia="Times New Roman" w:hAnsi="Times New Roman" w:cs="Times New Roman"/>
                <w:sz w:val="20"/>
              </w:rPr>
              <w:t xml:space="preserve">dépanner et superviser une solution d’infrastructure réseau </w:t>
            </w:r>
          </w:p>
        </w:tc>
      </w:tr>
      <w:tr w:rsidR="004B6787" w:rsidRPr="00C0456C" w14:paraId="03271B49" w14:textId="77777777">
        <w:trPr>
          <w:trHeight w:val="1654"/>
        </w:trPr>
        <w:tc>
          <w:tcPr>
            <w:tcW w:w="9922" w:type="dxa"/>
            <w:gridSpan w:val="3"/>
            <w:tcBorders>
              <w:top w:val="single" w:sz="4" w:space="0" w:color="000000"/>
              <w:left w:val="single" w:sz="4" w:space="0" w:color="000000"/>
              <w:bottom w:val="single" w:sz="4" w:space="0" w:color="000000"/>
              <w:right w:val="single" w:sz="4" w:space="0" w:color="000000"/>
            </w:tcBorders>
          </w:tcPr>
          <w:p w14:paraId="266D0158" w14:textId="4E149E8E" w:rsidR="004B6787" w:rsidRPr="004815EE" w:rsidRDefault="009C1EC2" w:rsidP="004815EE">
            <w:pPr>
              <w:spacing w:after="8"/>
              <w:ind w:left="2"/>
              <w:rPr>
                <w:b/>
                <w:bCs/>
              </w:rPr>
            </w:pPr>
            <w:r w:rsidRPr="00C0456C">
              <w:rPr>
                <w:rFonts w:ascii="Times New Roman" w:eastAsia="Times New Roman" w:hAnsi="Times New Roman" w:cs="Times New Roman"/>
                <w:b/>
                <w:bCs/>
                <w:sz w:val="20"/>
              </w:rPr>
              <w:t>Conditions de réalisation</w:t>
            </w:r>
            <w:r w:rsidRPr="00C0456C">
              <w:rPr>
                <w:rFonts w:ascii="Times New Roman" w:eastAsia="Times New Roman" w:hAnsi="Times New Roman" w:cs="Times New Roman"/>
                <w:b/>
                <w:bCs/>
                <w:sz w:val="20"/>
                <w:vertAlign w:val="superscript"/>
              </w:rPr>
              <w:footnoteReference w:id="1"/>
            </w:r>
            <w:r w:rsidRPr="00C0456C">
              <w:rPr>
                <w:rFonts w:ascii="Times New Roman" w:eastAsia="Times New Roman" w:hAnsi="Times New Roman" w:cs="Times New Roman"/>
                <w:b/>
                <w:bCs/>
                <w:sz w:val="20"/>
              </w:rPr>
              <w:t xml:space="preserve"> (ressources fournies, résultats attendus) </w:t>
            </w:r>
          </w:p>
          <w:p w14:paraId="2F77AC5D" w14:textId="633CBA2E" w:rsidR="004815EE" w:rsidRDefault="00855784" w:rsidP="004815EE">
            <w:pPr>
              <w:pStyle w:val="TableParagraph"/>
              <w:spacing w:before="28"/>
              <w:ind w:left="4"/>
            </w:pPr>
            <w:r>
              <w:t>#</w:t>
            </w:r>
            <w:r w:rsidR="004815EE">
              <w:rPr>
                <w:rFonts w:ascii="Arial" w:hAnsi="Arial"/>
                <w:sz w:val="20"/>
              </w:rPr>
              <w:t xml:space="preserve"> Ressources fournies :</w:t>
            </w:r>
          </w:p>
          <w:p w14:paraId="1D1C331F" w14:textId="76D5175D" w:rsidR="004815EE" w:rsidRDefault="004815EE" w:rsidP="004815EE">
            <w:pPr>
              <w:pStyle w:val="TableParagraph"/>
              <w:spacing w:before="28"/>
              <w:ind w:left="4"/>
            </w:pPr>
            <w:r>
              <w:rPr>
                <w:rFonts w:ascii="Arial" w:hAnsi="Arial"/>
                <w:sz w:val="20"/>
              </w:rPr>
              <w:t xml:space="preserve">  • VM </w:t>
            </w:r>
            <w:proofErr w:type="spellStart"/>
            <w:r>
              <w:rPr>
                <w:rFonts w:ascii="Arial" w:hAnsi="Arial"/>
                <w:sz w:val="20"/>
              </w:rPr>
              <w:t>pfSense</w:t>
            </w:r>
            <w:proofErr w:type="spellEnd"/>
            <w:r>
              <w:rPr>
                <w:rFonts w:ascii="Arial" w:hAnsi="Arial"/>
                <w:sz w:val="20"/>
              </w:rPr>
              <w:t xml:space="preserve"> (pare-feu/routeur — WAN / LAN)</w:t>
            </w:r>
          </w:p>
          <w:p w14:paraId="5DE1DCBD" w14:textId="3FE5F813" w:rsidR="004815EE" w:rsidRPr="004815EE" w:rsidRDefault="004815EE" w:rsidP="004815EE">
            <w:pPr>
              <w:pStyle w:val="TableParagraph"/>
              <w:spacing w:before="28"/>
              <w:ind w:left="4"/>
            </w:pPr>
            <w:r w:rsidRPr="004815EE">
              <w:rPr>
                <w:rFonts w:ascii="Arial" w:hAnsi="Arial"/>
                <w:sz w:val="20"/>
              </w:rPr>
              <w:t xml:space="preserve">  • VM </w:t>
            </w:r>
            <w:r>
              <w:rPr>
                <w:rFonts w:ascii="Arial" w:hAnsi="Arial"/>
                <w:sz w:val="20"/>
              </w:rPr>
              <w:t>Windows 10 (poste LAN</w:t>
            </w:r>
            <w:r w:rsidRPr="004815EE">
              <w:rPr>
                <w:rFonts w:ascii="Arial" w:hAnsi="Arial"/>
                <w:sz w:val="20"/>
              </w:rPr>
              <w:t>)</w:t>
            </w:r>
          </w:p>
          <w:p w14:paraId="3CDE2C81" w14:textId="293BD41F" w:rsidR="004815EE" w:rsidRDefault="004815EE" w:rsidP="004815EE">
            <w:pPr>
              <w:pStyle w:val="TableParagraph"/>
              <w:spacing w:before="28"/>
              <w:ind w:left="4"/>
            </w:pPr>
            <w:r w:rsidRPr="004815EE">
              <w:rPr>
                <w:rFonts w:ascii="Arial" w:hAnsi="Arial"/>
                <w:sz w:val="20"/>
              </w:rPr>
              <w:t xml:space="preserve">  </w:t>
            </w:r>
            <w:r>
              <w:rPr>
                <w:rFonts w:ascii="Arial" w:hAnsi="Arial"/>
                <w:sz w:val="20"/>
              </w:rPr>
              <w:t>• VM Linux (attaquant interne)</w:t>
            </w:r>
          </w:p>
          <w:p w14:paraId="325E35A5" w14:textId="08138AA7" w:rsidR="004815EE" w:rsidRDefault="004815EE" w:rsidP="004815EE">
            <w:pPr>
              <w:pStyle w:val="TableParagraph"/>
              <w:spacing w:before="28"/>
              <w:ind w:left="4"/>
              <w:rPr>
                <w:rFonts w:ascii="Arial" w:hAnsi="Arial"/>
                <w:sz w:val="20"/>
              </w:rPr>
            </w:pPr>
            <w:r>
              <w:rPr>
                <w:rFonts w:ascii="Arial" w:hAnsi="Arial"/>
                <w:sz w:val="20"/>
              </w:rPr>
              <w:t xml:space="preserve">  • Accès Internet pour télécharger les règles </w:t>
            </w:r>
            <w:proofErr w:type="spellStart"/>
            <w:r>
              <w:rPr>
                <w:rFonts w:ascii="Arial" w:hAnsi="Arial"/>
                <w:sz w:val="20"/>
              </w:rPr>
              <w:t>Snort</w:t>
            </w:r>
            <w:proofErr w:type="spellEnd"/>
          </w:p>
          <w:p w14:paraId="70BACCB5" w14:textId="494C23C1" w:rsidR="004815EE" w:rsidRDefault="004815EE" w:rsidP="004815EE">
            <w:pPr>
              <w:pStyle w:val="TableParagraph"/>
              <w:spacing w:before="28"/>
              <w:ind w:left="4"/>
              <w:rPr>
                <w:rFonts w:ascii="Arial" w:hAnsi="Arial"/>
                <w:sz w:val="20"/>
              </w:rPr>
            </w:pPr>
          </w:p>
          <w:p w14:paraId="0CE6E68E" w14:textId="77777777" w:rsidR="004815EE" w:rsidRDefault="004815EE" w:rsidP="004815EE">
            <w:pPr>
              <w:pStyle w:val="TableParagraph"/>
              <w:spacing w:before="28"/>
              <w:ind w:left="4"/>
            </w:pPr>
            <w:r>
              <w:rPr>
                <w:rFonts w:ascii="Arial" w:hAnsi="Arial"/>
                <w:sz w:val="20"/>
              </w:rPr>
              <w:t>Résultats attendus :</w:t>
            </w:r>
          </w:p>
          <w:p w14:paraId="11279DE5" w14:textId="77777777" w:rsidR="004815EE" w:rsidRDefault="004815EE" w:rsidP="004815EE">
            <w:pPr>
              <w:pStyle w:val="TableParagraph"/>
              <w:spacing w:before="28"/>
              <w:ind w:left="4"/>
            </w:pPr>
            <w:r>
              <w:rPr>
                <w:rFonts w:ascii="Arial" w:hAnsi="Arial"/>
                <w:sz w:val="20"/>
              </w:rPr>
              <w:t xml:space="preserve">  • </w:t>
            </w:r>
            <w:proofErr w:type="spellStart"/>
            <w:r>
              <w:rPr>
                <w:rFonts w:ascii="Arial" w:hAnsi="Arial"/>
                <w:sz w:val="20"/>
              </w:rPr>
              <w:t>pfSense</w:t>
            </w:r>
            <w:proofErr w:type="spellEnd"/>
            <w:r>
              <w:rPr>
                <w:rFonts w:ascii="Arial" w:hAnsi="Arial"/>
                <w:sz w:val="20"/>
              </w:rPr>
              <w:t xml:space="preserve"> installé et configuré (3 interfaces WAN/LAN/OPT), accès web HTTPS</w:t>
            </w:r>
          </w:p>
          <w:p w14:paraId="37E11888" w14:textId="15E515C0" w:rsidR="004815EE" w:rsidRDefault="004815EE" w:rsidP="004815EE">
            <w:pPr>
              <w:pStyle w:val="TableParagraph"/>
              <w:spacing w:before="28"/>
              <w:ind w:left="4"/>
            </w:pPr>
            <w:r>
              <w:rPr>
                <w:rFonts w:ascii="Arial" w:hAnsi="Arial"/>
                <w:sz w:val="20"/>
              </w:rPr>
              <w:t xml:space="preserve">  • Package </w:t>
            </w:r>
            <w:proofErr w:type="spellStart"/>
            <w:r>
              <w:rPr>
                <w:rFonts w:ascii="Arial" w:hAnsi="Arial"/>
                <w:sz w:val="20"/>
              </w:rPr>
              <w:t>Snort</w:t>
            </w:r>
            <w:proofErr w:type="spellEnd"/>
            <w:r>
              <w:rPr>
                <w:rFonts w:ascii="Arial" w:hAnsi="Arial"/>
                <w:sz w:val="20"/>
              </w:rPr>
              <w:t xml:space="preserve"> installé, règles téléchargées et actives</w:t>
            </w:r>
          </w:p>
          <w:p w14:paraId="5176F80A" w14:textId="10802458" w:rsidR="004815EE" w:rsidRDefault="004815EE" w:rsidP="004815EE">
            <w:pPr>
              <w:pStyle w:val="TableParagraph"/>
              <w:spacing w:before="28"/>
              <w:ind w:left="4"/>
            </w:pPr>
            <w:r>
              <w:rPr>
                <w:rFonts w:ascii="Arial" w:hAnsi="Arial"/>
                <w:sz w:val="20"/>
              </w:rPr>
              <w:t xml:space="preserve">  • 5 règles personnalisées créées</w:t>
            </w:r>
          </w:p>
          <w:p w14:paraId="5C168148" w14:textId="77777777" w:rsidR="004815EE" w:rsidRDefault="004815EE" w:rsidP="004815EE">
            <w:pPr>
              <w:pStyle w:val="TableParagraph"/>
              <w:spacing w:before="28"/>
              <w:ind w:left="4"/>
            </w:pPr>
            <w:r>
              <w:rPr>
                <w:rFonts w:ascii="Arial" w:hAnsi="Arial"/>
                <w:sz w:val="20"/>
              </w:rPr>
              <w:t xml:space="preserve">  • Mode IDS validé (alertes sur scans </w:t>
            </w:r>
            <w:proofErr w:type="spellStart"/>
            <w:r>
              <w:rPr>
                <w:rFonts w:ascii="Arial" w:hAnsi="Arial"/>
                <w:sz w:val="20"/>
              </w:rPr>
              <w:t>nmap</w:t>
            </w:r>
            <w:proofErr w:type="spellEnd"/>
            <w:r>
              <w:rPr>
                <w:rFonts w:ascii="Arial" w:hAnsi="Arial"/>
                <w:sz w:val="20"/>
              </w:rPr>
              <w:t>, brute force SSH)</w:t>
            </w:r>
          </w:p>
          <w:p w14:paraId="666A8557" w14:textId="77777777" w:rsidR="004815EE" w:rsidRDefault="004815EE" w:rsidP="004815EE">
            <w:pPr>
              <w:pStyle w:val="TableParagraph"/>
              <w:spacing w:before="28"/>
              <w:ind w:left="4"/>
            </w:pPr>
            <w:r>
              <w:rPr>
                <w:rFonts w:ascii="Arial" w:hAnsi="Arial"/>
                <w:sz w:val="20"/>
              </w:rPr>
              <w:t xml:space="preserve">  • Mode IPS activé (blocage automatique des </w:t>
            </w:r>
            <w:proofErr w:type="spellStart"/>
            <w:r>
              <w:rPr>
                <w:rFonts w:ascii="Arial" w:hAnsi="Arial"/>
                <w:sz w:val="20"/>
              </w:rPr>
              <w:t>IPs</w:t>
            </w:r>
            <w:proofErr w:type="spellEnd"/>
            <w:r>
              <w:rPr>
                <w:rFonts w:ascii="Arial" w:hAnsi="Arial"/>
                <w:sz w:val="20"/>
              </w:rPr>
              <w:t xml:space="preserve"> attaquantes)</w:t>
            </w:r>
          </w:p>
          <w:p w14:paraId="09048174" w14:textId="212FFF02" w:rsidR="004815EE" w:rsidRDefault="004815EE" w:rsidP="004815EE">
            <w:pPr>
              <w:pStyle w:val="TableParagraph"/>
              <w:spacing w:before="28"/>
              <w:ind w:left="4"/>
              <w:rPr>
                <w:rFonts w:ascii="Arial" w:hAnsi="Arial"/>
                <w:sz w:val="20"/>
              </w:rPr>
            </w:pPr>
            <w:r>
              <w:rPr>
                <w:rFonts w:ascii="Arial" w:hAnsi="Arial"/>
                <w:sz w:val="20"/>
              </w:rPr>
              <w:t xml:space="preserve">  • Rapport de tests + captures </w:t>
            </w:r>
            <w:proofErr w:type="spellStart"/>
            <w:r>
              <w:rPr>
                <w:rFonts w:ascii="Arial" w:hAnsi="Arial"/>
                <w:sz w:val="20"/>
              </w:rPr>
              <w:t>Wireshark</w:t>
            </w:r>
            <w:proofErr w:type="spellEnd"/>
            <w:r>
              <w:rPr>
                <w:rFonts w:ascii="Arial" w:hAnsi="Arial"/>
                <w:sz w:val="20"/>
              </w:rPr>
              <w:t xml:space="preserve"> </w:t>
            </w:r>
          </w:p>
          <w:p w14:paraId="01C8345F" w14:textId="77777777" w:rsidR="004815EE" w:rsidRDefault="004815EE" w:rsidP="004815EE">
            <w:pPr>
              <w:pStyle w:val="TableParagraph"/>
              <w:spacing w:before="28"/>
              <w:ind w:left="4"/>
            </w:pPr>
          </w:p>
          <w:p w14:paraId="56A4964E" w14:textId="02E931A2" w:rsidR="004B6787" w:rsidRPr="00C0456C" w:rsidRDefault="004B6787" w:rsidP="00BA6BA9">
            <w:pPr>
              <w:ind w:left="2"/>
            </w:pPr>
          </w:p>
        </w:tc>
      </w:tr>
      <w:tr w:rsidR="00B04129" w:rsidRPr="00C0456C" w14:paraId="09A19B59" w14:textId="77777777">
        <w:trPr>
          <w:trHeight w:val="3230"/>
        </w:trPr>
        <w:tc>
          <w:tcPr>
            <w:tcW w:w="9922" w:type="dxa"/>
            <w:gridSpan w:val="3"/>
            <w:tcBorders>
              <w:top w:val="single" w:sz="4" w:space="0" w:color="000000"/>
              <w:left w:val="single" w:sz="4" w:space="0" w:color="000000"/>
              <w:bottom w:val="single" w:sz="4" w:space="0" w:color="000000"/>
              <w:right w:val="single" w:sz="4" w:space="0" w:color="000000"/>
            </w:tcBorders>
          </w:tcPr>
          <w:p w14:paraId="4D2227AC" w14:textId="77777777" w:rsidR="00B04129" w:rsidRDefault="00B04129" w:rsidP="00B04129">
            <w:pPr>
              <w:pStyle w:val="TableParagraph"/>
              <w:spacing w:line="227" w:lineRule="exact"/>
              <w:ind w:left="4"/>
              <w:rPr>
                <w:rFonts w:ascii="Arial" w:hAnsi="Arial"/>
                <w:b/>
                <w:sz w:val="20"/>
              </w:rPr>
            </w:pPr>
            <w:r>
              <w:rPr>
                <w:rFonts w:ascii="Arial" w:hAnsi="Arial"/>
                <w:b/>
                <w:sz w:val="20"/>
              </w:rPr>
              <w:t>Description</w:t>
            </w:r>
            <w:r>
              <w:rPr>
                <w:rFonts w:ascii="Arial" w:hAnsi="Arial"/>
                <w:b/>
                <w:spacing w:val="-10"/>
                <w:sz w:val="20"/>
              </w:rPr>
              <w:t xml:space="preserve"> </w:t>
            </w:r>
            <w:r>
              <w:rPr>
                <w:rFonts w:ascii="Arial" w:hAnsi="Arial"/>
                <w:b/>
                <w:sz w:val="20"/>
              </w:rPr>
              <w:t>des</w:t>
            </w:r>
            <w:r>
              <w:rPr>
                <w:rFonts w:ascii="Arial" w:hAnsi="Arial"/>
                <w:b/>
                <w:spacing w:val="-7"/>
                <w:sz w:val="20"/>
              </w:rPr>
              <w:t xml:space="preserve"> </w:t>
            </w:r>
            <w:r>
              <w:rPr>
                <w:rFonts w:ascii="Arial" w:hAnsi="Arial"/>
                <w:b/>
                <w:sz w:val="20"/>
              </w:rPr>
              <w:t>ressources</w:t>
            </w:r>
            <w:r>
              <w:rPr>
                <w:rFonts w:ascii="Arial" w:hAnsi="Arial"/>
                <w:b/>
                <w:spacing w:val="-9"/>
                <w:sz w:val="20"/>
              </w:rPr>
              <w:t xml:space="preserve"> </w:t>
            </w:r>
            <w:r>
              <w:rPr>
                <w:rFonts w:ascii="Arial" w:hAnsi="Arial"/>
                <w:b/>
                <w:sz w:val="20"/>
              </w:rPr>
              <w:t>documentaires,</w:t>
            </w:r>
            <w:r>
              <w:rPr>
                <w:rFonts w:ascii="Arial" w:hAnsi="Arial"/>
                <w:b/>
                <w:spacing w:val="-10"/>
                <w:sz w:val="20"/>
              </w:rPr>
              <w:t xml:space="preserve"> </w:t>
            </w:r>
            <w:r>
              <w:rPr>
                <w:rFonts w:ascii="Arial" w:hAnsi="Arial"/>
                <w:b/>
                <w:sz w:val="20"/>
              </w:rPr>
              <w:t>matérielles</w:t>
            </w:r>
            <w:r>
              <w:rPr>
                <w:rFonts w:ascii="Arial" w:hAnsi="Arial"/>
                <w:b/>
                <w:spacing w:val="-9"/>
                <w:sz w:val="20"/>
              </w:rPr>
              <w:t xml:space="preserve"> </w:t>
            </w:r>
            <w:r>
              <w:rPr>
                <w:rFonts w:ascii="Arial" w:hAnsi="Arial"/>
                <w:b/>
                <w:sz w:val="20"/>
              </w:rPr>
              <w:t>et</w:t>
            </w:r>
            <w:r>
              <w:rPr>
                <w:rFonts w:ascii="Arial" w:hAnsi="Arial"/>
                <w:b/>
                <w:spacing w:val="-8"/>
                <w:sz w:val="20"/>
              </w:rPr>
              <w:t xml:space="preserve"> </w:t>
            </w:r>
            <w:r>
              <w:rPr>
                <w:rFonts w:ascii="Arial" w:hAnsi="Arial"/>
                <w:b/>
                <w:sz w:val="20"/>
              </w:rPr>
              <w:t>logicielles</w:t>
            </w:r>
            <w:r>
              <w:rPr>
                <w:rFonts w:ascii="Arial" w:hAnsi="Arial"/>
                <w:b/>
                <w:spacing w:val="-10"/>
                <w:sz w:val="20"/>
              </w:rPr>
              <w:t xml:space="preserve"> </w:t>
            </w:r>
            <w:r>
              <w:rPr>
                <w:rFonts w:ascii="Arial" w:hAnsi="Arial"/>
                <w:b/>
                <w:spacing w:val="-2"/>
                <w:sz w:val="20"/>
              </w:rPr>
              <w:t>utilisées</w:t>
            </w:r>
            <w:r>
              <w:rPr>
                <w:rFonts w:ascii="Arial" w:hAnsi="Arial"/>
                <w:b/>
                <w:spacing w:val="-2"/>
                <w:sz w:val="20"/>
                <w:vertAlign w:val="superscript"/>
              </w:rPr>
              <w:t>2</w:t>
            </w:r>
          </w:p>
          <w:p w14:paraId="3258DD9B" w14:textId="77777777" w:rsidR="00B04129" w:rsidRDefault="00B04129" w:rsidP="00B04129">
            <w:pPr>
              <w:pStyle w:val="TableParagraph"/>
              <w:spacing w:before="36" w:after="4"/>
              <w:ind w:left="4"/>
            </w:pPr>
            <w:r>
              <w:rPr>
                <w:rFonts w:ascii="Arial" w:hAnsi="Arial"/>
                <w:b/>
                <w:bCs/>
                <w:sz w:val="20"/>
              </w:rPr>
              <w:t>Matériels :</w:t>
            </w:r>
          </w:p>
          <w:p w14:paraId="163A6146" w14:textId="2CB39AD3" w:rsidR="00B04129" w:rsidRPr="00720C79" w:rsidRDefault="00B04129" w:rsidP="00B04129">
            <w:pPr>
              <w:pStyle w:val="TableParagraph"/>
              <w:spacing w:before="28" w:after="4"/>
              <w:ind w:left="4"/>
            </w:pPr>
            <w:r w:rsidRPr="00720C79">
              <w:rPr>
                <w:rFonts w:ascii="Arial" w:hAnsi="Arial"/>
                <w:sz w:val="20"/>
              </w:rPr>
              <w:t xml:space="preserve">  • VM </w:t>
            </w:r>
            <w:proofErr w:type="spellStart"/>
            <w:r w:rsidRPr="00720C79">
              <w:rPr>
                <w:rFonts w:ascii="Arial" w:hAnsi="Arial"/>
                <w:sz w:val="20"/>
              </w:rPr>
              <w:t>pfSense</w:t>
            </w:r>
            <w:proofErr w:type="spellEnd"/>
            <w:r w:rsidRPr="00720C79">
              <w:rPr>
                <w:rFonts w:ascii="Arial" w:hAnsi="Arial"/>
                <w:sz w:val="20"/>
              </w:rPr>
              <w:t xml:space="preserve"> — 3 interfaces VMware : WAN/LAN </w:t>
            </w:r>
          </w:p>
          <w:p w14:paraId="58B2655D" w14:textId="27FBE16B" w:rsidR="00B04129" w:rsidRDefault="00B04129" w:rsidP="00B04129">
            <w:pPr>
              <w:pStyle w:val="TableParagraph"/>
              <w:spacing w:before="28" w:after="4"/>
              <w:ind w:left="4"/>
            </w:pPr>
            <w:r w:rsidRPr="00B04129">
              <w:rPr>
                <w:rFonts w:ascii="Arial" w:hAnsi="Arial"/>
                <w:sz w:val="20"/>
              </w:rPr>
              <w:t xml:space="preserve">  </w:t>
            </w:r>
            <w:r>
              <w:rPr>
                <w:rFonts w:ascii="Arial" w:hAnsi="Arial"/>
                <w:sz w:val="20"/>
              </w:rPr>
              <w:t>• VM Windows 10 — Poste client LAN joint au domaine</w:t>
            </w:r>
          </w:p>
          <w:p w14:paraId="4EE77DB2" w14:textId="05038CFC" w:rsidR="00B04129" w:rsidRDefault="00B04129" w:rsidP="00B04129">
            <w:pPr>
              <w:pStyle w:val="TableParagraph"/>
              <w:spacing w:before="28" w:after="4"/>
              <w:ind w:left="4"/>
            </w:pPr>
            <w:r>
              <w:rPr>
                <w:rFonts w:ascii="Arial" w:hAnsi="Arial"/>
                <w:sz w:val="20"/>
              </w:rPr>
              <w:t xml:space="preserve">  • VM Kali Linux — Poste attaquant interne </w:t>
            </w:r>
          </w:p>
          <w:p w14:paraId="21CDF87F" w14:textId="48924472" w:rsidR="00B04129" w:rsidRPr="00B04129" w:rsidRDefault="00B04129" w:rsidP="00B04129">
            <w:pPr>
              <w:pStyle w:val="TableParagraph"/>
              <w:spacing w:before="28" w:after="4"/>
              <w:ind w:left="4"/>
            </w:pPr>
            <w:r w:rsidRPr="00B04129">
              <w:rPr>
                <w:rFonts w:ascii="Arial" w:hAnsi="Arial"/>
                <w:sz w:val="20"/>
              </w:rPr>
              <w:t xml:space="preserve">  • Hyper-</w:t>
            </w:r>
            <w:proofErr w:type="gramStart"/>
            <w:r w:rsidRPr="00B04129">
              <w:rPr>
                <w:rFonts w:ascii="Arial" w:hAnsi="Arial"/>
                <w:sz w:val="20"/>
              </w:rPr>
              <w:t>V  (</w:t>
            </w:r>
            <w:proofErr w:type="gramEnd"/>
            <w:r w:rsidRPr="00B04129">
              <w:rPr>
                <w:rFonts w:ascii="Arial" w:hAnsi="Arial"/>
                <w:sz w:val="20"/>
              </w:rPr>
              <w:t>hyperviseur de type 2)</w:t>
            </w:r>
          </w:p>
          <w:p w14:paraId="55960BCF" w14:textId="56A10942" w:rsidR="00B04129" w:rsidRPr="00B04129" w:rsidRDefault="00B04129" w:rsidP="00B04129">
            <w:pPr>
              <w:pStyle w:val="TableParagraph"/>
              <w:spacing w:before="6"/>
            </w:pPr>
          </w:p>
          <w:p w14:paraId="784FFAA8" w14:textId="77777777" w:rsidR="00B04129" w:rsidRDefault="00B04129" w:rsidP="00B04129">
            <w:pPr>
              <w:pStyle w:val="TableParagraph"/>
              <w:spacing w:before="28" w:after="4"/>
              <w:ind w:left="4"/>
            </w:pPr>
            <w:r>
              <w:rPr>
                <w:rFonts w:ascii="Arial" w:hAnsi="Arial"/>
                <w:b/>
                <w:bCs/>
                <w:sz w:val="20"/>
              </w:rPr>
              <w:t>Logiciels :</w:t>
            </w:r>
          </w:p>
          <w:p w14:paraId="2F5005E7" w14:textId="2E58B0F7" w:rsidR="00B04129" w:rsidRDefault="00B04129" w:rsidP="00B04129">
            <w:pPr>
              <w:pStyle w:val="TableParagraph"/>
              <w:spacing w:before="28" w:after="4"/>
              <w:ind w:left="4"/>
            </w:pPr>
            <w:r>
              <w:rPr>
                <w:rFonts w:ascii="Arial" w:hAnsi="Arial"/>
                <w:sz w:val="20"/>
              </w:rPr>
              <w:t xml:space="preserve">  • </w:t>
            </w:r>
            <w:proofErr w:type="spellStart"/>
            <w:r>
              <w:rPr>
                <w:rFonts w:ascii="Arial" w:hAnsi="Arial"/>
                <w:sz w:val="20"/>
              </w:rPr>
              <w:t>pfSense</w:t>
            </w:r>
            <w:proofErr w:type="spellEnd"/>
            <w:r>
              <w:rPr>
                <w:rFonts w:ascii="Arial" w:hAnsi="Arial"/>
                <w:sz w:val="20"/>
              </w:rPr>
              <w:t>— Interface web HTTPS (port 443)</w:t>
            </w:r>
          </w:p>
          <w:p w14:paraId="2BFF46F6" w14:textId="77777777" w:rsidR="00B04129" w:rsidRPr="00F27E40" w:rsidRDefault="00B04129" w:rsidP="00B04129">
            <w:pPr>
              <w:pStyle w:val="TableParagraph"/>
              <w:spacing w:before="28" w:after="4"/>
              <w:ind w:left="4"/>
              <w:rPr>
                <w:lang w:val="en-US"/>
              </w:rPr>
            </w:pPr>
            <w:r>
              <w:rPr>
                <w:rFonts w:ascii="Arial" w:hAnsi="Arial"/>
                <w:sz w:val="20"/>
              </w:rPr>
              <w:t xml:space="preserve">  </w:t>
            </w:r>
            <w:r w:rsidRPr="00F27E40">
              <w:rPr>
                <w:rFonts w:ascii="Arial" w:hAnsi="Arial"/>
                <w:sz w:val="20"/>
                <w:lang w:val="en-US"/>
              </w:rPr>
              <w:t xml:space="preserve">• Snort (package </w:t>
            </w:r>
            <w:proofErr w:type="spellStart"/>
            <w:r w:rsidRPr="00F27E40">
              <w:rPr>
                <w:rFonts w:ascii="Arial" w:hAnsi="Arial"/>
                <w:sz w:val="20"/>
                <w:lang w:val="en-US"/>
              </w:rPr>
              <w:t>pfSense</w:t>
            </w:r>
            <w:proofErr w:type="spellEnd"/>
            <w:r w:rsidRPr="00F27E40">
              <w:rPr>
                <w:rFonts w:ascii="Arial" w:hAnsi="Arial"/>
                <w:sz w:val="20"/>
                <w:lang w:val="en-US"/>
              </w:rPr>
              <w:t xml:space="preserve">) + </w:t>
            </w:r>
            <w:proofErr w:type="spellStart"/>
            <w:r w:rsidRPr="00F27E40">
              <w:rPr>
                <w:rFonts w:ascii="Arial" w:hAnsi="Arial"/>
                <w:sz w:val="20"/>
                <w:lang w:val="en-US"/>
              </w:rPr>
              <w:t>règles</w:t>
            </w:r>
            <w:proofErr w:type="spellEnd"/>
            <w:r w:rsidRPr="00F27E40">
              <w:rPr>
                <w:rFonts w:ascii="Arial" w:hAnsi="Arial"/>
                <w:sz w:val="20"/>
                <w:lang w:val="en-US"/>
              </w:rPr>
              <w:t xml:space="preserve"> VRT (</w:t>
            </w:r>
            <w:proofErr w:type="spellStart"/>
            <w:r w:rsidRPr="00F27E40">
              <w:rPr>
                <w:rFonts w:ascii="Arial" w:hAnsi="Arial"/>
                <w:sz w:val="20"/>
                <w:lang w:val="en-US"/>
              </w:rPr>
              <w:t>Oinkcode</w:t>
            </w:r>
            <w:proofErr w:type="spellEnd"/>
            <w:r w:rsidRPr="00F27E40">
              <w:rPr>
                <w:rFonts w:ascii="Arial" w:hAnsi="Arial"/>
                <w:sz w:val="20"/>
                <w:lang w:val="en-US"/>
              </w:rPr>
              <w:t>) + ET Open (Emerging Threats)</w:t>
            </w:r>
          </w:p>
          <w:p w14:paraId="7B520F40" w14:textId="77777777" w:rsidR="00B04129" w:rsidRDefault="00B04129" w:rsidP="00B04129">
            <w:pPr>
              <w:pStyle w:val="TableParagraph"/>
              <w:spacing w:before="28" w:after="4"/>
              <w:ind w:left="4"/>
            </w:pPr>
            <w:r w:rsidRPr="00F27E40">
              <w:rPr>
                <w:rFonts w:ascii="Arial" w:hAnsi="Arial"/>
                <w:sz w:val="20"/>
                <w:lang w:val="en-US"/>
              </w:rPr>
              <w:t xml:space="preserve">  </w:t>
            </w:r>
            <w:r>
              <w:rPr>
                <w:rFonts w:ascii="Arial" w:hAnsi="Arial"/>
                <w:sz w:val="20"/>
              </w:rPr>
              <w:t xml:space="preserve">• </w:t>
            </w:r>
            <w:proofErr w:type="spellStart"/>
            <w:r>
              <w:rPr>
                <w:rFonts w:ascii="Arial" w:hAnsi="Arial"/>
                <w:sz w:val="20"/>
              </w:rPr>
              <w:t>Wireshark</w:t>
            </w:r>
            <w:proofErr w:type="spellEnd"/>
            <w:r>
              <w:rPr>
                <w:rFonts w:ascii="Arial" w:hAnsi="Arial"/>
                <w:sz w:val="20"/>
              </w:rPr>
              <w:t xml:space="preserve"> — Analyse de trames (filtres </w:t>
            </w:r>
            <w:proofErr w:type="spellStart"/>
            <w:r>
              <w:rPr>
                <w:rFonts w:ascii="Arial" w:hAnsi="Arial"/>
                <w:sz w:val="20"/>
              </w:rPr>
              <w:t>tcp.flags.syn</w:t>
            </w:r>
            <w:proofErr w:type="spellEnd"/>
            <w:r>
              <w:rPr>
                <w:rFonts w:ascii="Arial" w:hAnsi="Arial"/>
                <w:sz w:val="20"/>
              </w:rPr>
              <w:t xml:space="preserve">, </w:t>
            </w:r>
            <w:proofErr w:type="spellStart"/>
            <w:r>
              <w:rPr>
                <w:rFonts w:ascii="Arial" w:hAnsi="Arial"/>
                <w:sz w:val="20"/>
              </w:rPr>
              <w:t>icmp</w:t>
            </w:r>
            <w:proofErr w:type="spellEnd"/>
            <w:r>
              <w:rPr>
                <w:rFonts w:ascii="Arial" w:hAnsi="Arial"/>
                <w:sz w:val="20"/>
              </w:rPr>
              <w:t xml:space="preserve">, </w:t>
            </w:r>
            <w:proofErr w:type="spellStart"/>
            <w:r>
              <w:rPr>
                <w:rFonts w:ascii="Arial" w:hAnsi="Arial"/>
                <w:sz w:val="20"/>
              </w:rPr>
              <w:t>ip.src</w:t>
            </w:r>
            <w:proofErr w:type="spellEnd"/>
            <w:r>
              <w:rPr>
                <w:rFonts w:ascii="Arial" w:hAnsi="Arial"/>
                <w:sz w:val="20"/>
              </w:rPr>
              <w:t>)</w:t>
            </w:r>
          </w:p>
          <w:p w14:paraId="161FF9D2" w14:textId="77777777" w:rsidR="00B04129" w:rsidRDefault="00B04129" w:rsidP="00B04129">
            <w:pPr>
              <w:pStyle w:val="TableParagraph"/>
              <w:spacing w:before="28" w:after="4"/>
              <w:ind w:left="4"/>
            </w:pPr>
            <w:r>
              <w:rPr>
                <w:rFonts w:ascii="Arial" w:hAnsi="Arial"/>
                <w:sz w:val="20"/>
              </w:rPr>
              <w:t xml:space="preserve">  • </w:t>
            </w:r>
            <w:proofErr w:type="spellStart"/>
            <w:r>
              <w:rPr>
                <w:rFonts w:ascii="Arial" w:hAnsi="Arial"/>
                <w:sz w:val="20"/>
              </w:rPr>
              <w:t>Nmap</w:t>
            </w:r>
            <w:proofErr w:type="spellEnd"/>
            <w:r>
              <w:rPr>
                <w:rFonts w:ascii="Arial" w:hAnsi="Arial"/>
                <w:sz w:val="20"/>
              </w:rPr>
              <w:t xml:space="preserve"> — Scans SYN (-</w:t>
            </w:r>
            <w:proofErr w:type="spellStart"/>
            <w:r>
              <w:rPr>
                <w:rFonts w:ascii="Arial" w:hAnsi="Arial"/>
                <w:sz w:val="20"/>
              </w:rPr>
              <w:t>sS</w:t>
            </w:r>
            <w:proofErr w:type="spellEnd"/>
            <w:r>
              <w:rPr>
                <w:rFonts w:ascii="Arial" w:hAnsi="Arial"/>
                <w:sz w:val="20"/>
              </w:rPr>
              <w:t xml:space="preserve">) et </w:t>
            </w:r>
            <w:proofErr w:type="spellStart"/>
            <w:r>
              <w:rPr>
                <w:rFonts w:ascii="Arial" w:hAnsi="Arial"/>
                <w:sz w:val="20"/>
              </w:rPr>
              <w:t>ping</w:t>
            </w:r>
            <w:proofErr w:type="spellEnd"/>
            <w:r>
              <w:rPr>
                <w:rFonts w:ascii="Arial" w:hAnsi="Arial"/>
                <w:sz w:val="20"/>
              </w:rPr>
              <w:t xml:space="preserve"> </w:t>
            </w:r>
            <w:proofErr w:type="spellStart"/>
            <w:r>
              <w:rPr>
                <w:rFonts w:ascii="Arial" w:hAnsi="Arial"/>
                <w:sz w:val="20"/>
              </w:rPr>
              <w:t>sweep</w:t>
            </w:r>
            <w:proofErr w:type="spellEnd"/>
            <w:r>
              <w:rPr>
                <w:rFonts w:ascii="Arial" w:hAnsi="Arial"/>
                <w:sz w:val="20"/>
              </w:rPr>
              <w:t xml:space="preserve"> (-sn) depuis Kali</w:t>
            </w:r>
          </w:p>
          <w:p w14:paraId="63BFB299" w14:textId="77777777" w:rsidR="00B04129" w:rsidRDefault="00B04129" w:rsidP="00B04129">
            <w:pPr>
              <w:pStyle w:val="TableParagraph"/>
              <w:spacing w:before="28" w:after="4"/>
              <w:ind w:left="4"/>
            </w:pPr>
            <w:r>
              <w:rPr>
                <w:rFonts w:ascii="Arial" w:hAnsi="Arial"/>
                <w:sz w:val="20"/>
              </w:rPr>
              <w:t xml:space="preserve">  • Hydra — Brute force SSH pour déclencher les alertes </w:t>
            </w:r>
            <w:proofErr w:type="spellStart"/>
            <w:r>
              <w:rPr>
                <w:rFonts w:ascii="Arial" w:hAnsi="Arial"/>
                <w:sz w:val="20"/>
              </w:rPr>
              <w:t>Snort</w:t>
            </w:r>
            <w:proofErr w:type="spellEnd"/>
          </w:p>
          <w:p w14:paraId="4C337218" w14:textId="77777777" w:rsidR="00B04129" w:rsidRDefault="00B04129" w:rsidP="00B04129">
            <w:pPr>
              <w:pStyle w:val="TableParagraph"/>
              <w:spacing w:before="6"/>
            </w:pPr>
          </w:p>
          <w:p w14:paraId="6CACECBD" w14:textId="77777777" w:rsidR="00B04129" w:rsidRDefault="00B04129" w:rsidP="00B04129">
            <w:pPr>
              <w:pStyle w:val="TableParagraph"/>
              <w:spacing w:before="28" w:after="4"/>
              <w:ind w:left="4"/>
            </w:pPr>
            <w:r>
              <w:rPr>
                <w:rFonts w:ascii="Arial" w:hAnsi="Arial"/>
                <w:b/>
                <w:bCs/>
                <w:sz w:val="20"/>
              </w:rPr>
              <w:lastRenderedPageBreak/>
              <w:t>Documentation :</w:t>
            </w:r>
          </w:p>
          <w:p w14:paraId="41030FB0" w14:textId="77777777" w:rsidR="00B04129" w:rsidRDefault="00B04129" w:rsidP="00B04129">
            <w:pPr>
              <w:pStyle w:val="TableParagraph"/>
              <w:spacing w:before="28" w:after="4"/>
              <w:ind w:left="4"/>
            </w:pPr>
            <w:r>
              <w:rPr>
                <w:rFonts w:ascii="Arial" w:hAnsi="Arial"/>
                <w:sz w:val="20"/>
              </w:rPr>
              <w:t xml:space="preserve">  • docs.netgate.com — </w:t>
            </w:r>
            <w:proofErr w:type="spellStart"/>
            <w:r>
              <w:rPr>
                <w:rFonts w:ascii="Arial" w:hAnsi="Arial"/>
                <w:sz w:val="20"/>
              </w:rPr>
              <w:t>pfSense</w:t>
            </w:r>
            <w:proofErr w:type="spellEnd"/>
            <w:r>
              <w:rPr>
                <w:rFonts w:ascii="Arial" w:hAnsi="Arial"/>
                <w:sz w:val="20"/>
              </w:rPr>
              <w:t xml:space="preserve"> + configuration </w:t>
            </w:r>
            <w:proofErr w:type="spellStart"/>
            <w:r>
              <w:rPr>
                <w:rFonts w:ascii="Arial" w:hAnsi="Arial"/>
                <w:sz w:val="20"/>
              </w:rPr>
              <w:t>Snort</w:t>
            </w:r>
            <w:proofErr w:type="spellEnd"/>
          </w:p>
          <w:p w14:paraId="2D7DA4B0" w14:textId="0E8F9E30" w:rsidR="00B04129" w:rsidRDefault="00B04129" w:rsidP="00B04129">
            <w:pPr>
              <w:pStyle w:val="TableParagraph"/>
              <w:spacing w:before="28" w:after="4"/>
              <w:ind w:left="4"/>
            </w:pPr>
            <w:r>
              <w:rPr>
                <w:rFonts w:ascii="Arial" w:hAnsi="Arial"/>
                <w:sz w:val="20"/>
              </w:rPr>
              <w:t xml:space="preserve">  • snort.org — Syntaxe des règles</w:t>
            </w:r>
          </w:p>
          <w:p w14:paraId="6C796EEE" w14:textId="5B9C199E" w:rsidR="00B04129" w:rsidRPr="00C0456C" w:rsidRDefault="00B04129" w:rsidP="00B04129">
            <w:pPr>
              <w:ind w:left="2"/>
              <w:rPr>
                <w:rFonts w:ascii="Times New Roman" w:eastAsia="Times New Roman" w:hAnsi="Times New Roman" w:cs="Times New Roman"/>
                <w:sz w:val="20"/>
              </w:rPr>
            </w:pPr>
            <w:r>
              <w:rPr>
                <w:rFonts w:ascii="Arial" w:hAnsi="Arial"/>
                <w:sz w:val="20"/>
              </w:rPr>
              <w:t xml:space="preserve">  • Cours BTS SIO SISR — Pare-Feu</w:t>
            </w:r>
          </w:p>
        </w:tc>
      </w:tr>
      <w:tr w:rsidR="00B04129" w:rsidRPr="00C0456C" w14:paraId="3CB68DE2" w14:textId="77777777">
        <w:trPr>
          <w:trHeight w:val="1162"/>
        </w:trPr>
        <w:tc>
          <w:tcPr>
            <w:tcW w:w="9922" w:type="dxa"/>
            <w:gridSpan w:val="3"/>
            <w:tcBorders>
              <w:top w:val="single" w:sz="4" w:space="0" w:color="000000"/>
              <w:left w:val="single" w:sz="4" w:space="0" w:color="000000"/>
              <w:bottom w:val="single" w:sz="4" w:space="0" w:color="000000"/>
              <w:right w:val="single" w:sz="4" w:space="0" w:color="000000"/>
            </w:tcBorders>
          </w:tcPr>
          <w:p w14:paraId="12530ECB" w14:textId="6ADAD57D" w:rsidR="00B04129" w:rsidRPr="00C0456C" w:rsidRDefault="00B04129" w:rsidP="00B04129">
            <w:pPr>
              <w:spacing w:after="13"/>
              <w:ind w:left="2"/>
              <w:rPr>
                <w:rFonts w:ascii="Times New Roman" w:eastAsia="Times New Roman" w:hAnsi="Times New Roman" w:cs="Times New Roman"/>
                <w:b/>
                <w:bCs/>
                <w:sz w:val="20"/>
              </w:rPr>
            </w:pPr>
            <w:r w:rsidRPr="00C0456C">
              <w:rPr>
                <w:rFonts w:ascii="Times New Roman" w:eastAsia="Times New Roman" w:hAnsi="Times New Roman" w:cs="Times New Roman"/>
                <w:b/>
                <w:bCs/>
                <w:sz w:val="20"/>
              </w:rPr>
              <w:lastRenderedPageBreak/>
              <w:t>Modalités d’accès aux productions</w:t>
            </w:r>
            <w:r w:rsidRPr="00C0456C">
              <w:rPr>
                <w:rFonts w:ascii="Times New Roman" w:eastAsia="Times New Roman" w:hAnsi="Times New Roman" w:cs="Times New Roman"/>
                <w:b/>
                <w:bCs/>
                <w:sz w:val="20"/>
                <w:vertAlign w:val="superscript"/>
              </w:rPr>
              <w:footnoteReference w:id="2"/>
            </w:r>
            <w:r w:rsidRPr="00C0456C">
              <w:rPr>
                <w:rFonts w:ascii="Times New Roman" w:eastAsia="Times New Roman" w:hAnsi="Times New Roman" w:cs="Times New Roman"/>
                <w:b/>
                <w:bCs/>
                <w:sz w:val="20"/>
              </w:rPr>
              <w:t xml:space="preserve"> et à leur documentation</w:t>
            </w:r>
            <w:r w:rsidRPr="00C0456C">
              <w:rPr>
                <w:rFonts w:ascii="Times New Roman" w:eastAsia="Times New Roman" w:hAnsi="Times New Roman" w:cs="Times New Roman"/>
                <w:b/>
                <w:bCs/>
                <w:sz w:val="20"/>
                <w:vertAlign w:val="superscript"/>
              </w:rPr>
              <w:footnoteReference w:id="3"/>
            </w:r>
            <w:r w:rsidRPr="00C0456C">
              <w:rPr>
                <w:rFonts w:ascii="Times New Roman" w:eastAsia="Times New Roman" w:hAnsi="Times New Roman" w:cs="Times New Roman"/>
                <w:b/>
                <w:bCs/>
                <w:sz w:val="20"/>
              </w:rPr>
              <w:t xml:space="preserve"> </w:t>
            </w:r>
          </w:p>
          <w:p w14:paraId="19C4C483" w14:textId="77777777" w:rsidR="00B04129" w:rsidRPr="00C0456C" w:rsidRDefault="00B04129" w:rsidP="00B04129">
            <w:pPr>
              <w:spacing w:after="13"/>
              <w:ind w:left="2"/>
              <w:rPr>
                <w:rFonts w:ascii="Times New Roman" w:eastAsia="Times New Roman" w:hAnsi="Times New Roman" w:cs="Times New Roman"/>
                <w:b/>
                <w:bCs/>
                <w:sz w:val="20"/>
              </w:rPr>
            </w:pPr>
          </w:p>
          <w:p w14:paraId="2F759D01" w14:textId="77777777" w:rsidR="0069727F" w:rsidRPr="00C0456C" w:rsidRDefault="0069727F" w:rsidP="0069727F">
            <w:pPr>
              <w:spacing w:after="13"/>
              <w:ind w:left="2"/>
              <w:rPr>
                <w:rFonts w:ascii="Times New Roman" w:eastAsia="Times New Roman" w:hAnsi="Times New Roman" w:cs="Times New Roman"/>
                <w:b/>
                <w:bCs/>
                <w:sz w:val="20"/>
              </w:rPr>
            </w:pPr>
          </w:p>
          <w:p w14:paraId="4E150934" w14:textId="180EE191" w:rsidR="0069727F" w:rsidRPr="00C0456C" w:rsidRDefault="0069727F" w:rsidP="0069727F">
            <w:pPr>
              <w:spacing w:after="13"/>
              <w:rPr>
                <w:rFonts w:eastAsia="Times New Roman"/>
                <w:sz w:val="20"/>
              </w:rPr>
            </w:pPr>
            <w:r>
              <w:t xml:space="preserve">Documentation disponible sur le poste </w:t>
            </w:r>
            <w:proofErr w:type="spellStart"/>
            <w:r>
              <w:t>ServWin</w:t>
            </w:r>
            <w:proofErr w:type="spellEnd"/>
            <w:r>
              <w:t xml:space="preserve"> (192.168.4.21) — Accès via https://192.168.12.5 (interface web </w:t>
            </w:r>
            <w:proofErr w:type="spellStart"/>
            <w:r>
              <w:t>pfSense</w:t>
            </w:r>
            <w:proofErr w:type="spellEnd"/>
            <w:r>
              <w:t xml:space="preserve">) </w:t>
            </w:r>
          </w:p>
          <w:p w14:paraId="0E81A4C0" w14:textId="17839EF3" w:rsidR="00B04129" w:rsidRPr="00C0456C" w:rsidRDefault="00B04129" w:rsidP="00B04129">
            <w:pPr>
              <w:spacing w:after="13"/>
              <w:rPr>
                <w:rFonts w:eastAsia="Times New Roman"/>
                <w:sz w:val="20"/>
              </w:rPr>
            </w:pPr>
          </w:p>
          <w:p w14:paraId="4329FC08" w14:textId="6FF729A6" w:rsidR="00B04129" w:rsidRPr="00C0456C" w:rsidRDefault="00B04129" w:rsidP="00B04129">
            <w:pPr>
              <w:spacing w:after="13"/>
              <w:ind w:left="2"/>
            </w:pPr>
          </w:p>
        </w:tc>
      </w:tr>
    </w:tbl>
    <w:p w14:paraId="426DDBD0" w14:textId="77777777" w:rsidR="004B6787" w:rsidRPr="00C0456C" w:rsidRDefault="009C1EC2">
      <w:pPr>
        <w:spacing w:after="51"/>
        <w:ind w:left="10" w:right="-10" w:hanging="10"/>
        <w:jc w:val="right"/>
      </w:pPr>
      <w:r w:rsidRPr="00C0456C">
        <w:rPr>
          <w:rFonts w:ascii="Times New Roman" w:eastAsia="Times New Roman" w:hAnsi="Times New Roman" w:cs="Times New Roman"/>
          <w:sz w:val="20"/>
        </w:rPr>
        <w:t>3</w:t>
      </w:r>
      <w:r w:rsidRPr="00C0456C">
        <w:rPr>
          <w:rFonts w:ascii="Times New Roman" w:eastAsia="Times New Roman" w:hAnsi="Times New Roman" w:cs="Times New Roman"/>
          <w:sz w:val="24"/>
        </w:rPr>
        <w:t xml:space="preserve"> </w:t>
      </w:r>
    </w:p>
    <w:p w14:paraId="0B9683B2"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sidRPr="00C0456C">
        <w:rPr>
          <w:rFonts w:ascii="Times New Roman" w:eastAsia="Times New Roman" w:hAnsi="Times New Roman" w:cs="Times New Roman"/>
        </w:rPr>
        <w:t xml:space="preserve">BTS SERVICES INFORMATIQUES AUX ORGANISATIONS </w:t>
      </w:r>
      <w:r w:rsidRPr="00C0456C">
        <w:rPr>
          <w:rFonts w:ascii="Times New Roman" w:eastAsia="Times New Roman" w:hAnsi="Times New Roman" w:cs="Times New Roman"/>
        </w:rPr>
        <w:tab/>
        <w:t xml:space="preserve">SESSION 2025 </w:t>
      </w:r>
    </w:p>
    <w:p w14:paraId="284701EE"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sidRPr="00C0456C">
        <w:rPr>
          <w:rFonts w:ascii="Times New Roman" w:eastAsia="Times New Roman" w:hAnsi="Times New Roman" w:cs="Times New Roman"/>
        </w:rPr>
        <w:t xml:space="preserve">ANNEXE 9-1-A : Fiche descriptive de réalisation professionnelle </w:t>
      </w:r>
      <w:r w:rsidRPr="00C0456C">
        <w:rPr>
          <w:rFonts w:ascii="Times New Roman" w:eastAsia="Times New Roman" w:hAnsi="Times New Roman" w:cs="Times New Roman"/>
          <w:sz w:val="24"/>
        </w:rPr>
        <w:t xml:space="preserve"> </w:t>
      </w:r>
    </w:p>
    <w:p w14:paraId="4721DF20"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6"/>
        <w:ind w:left="152" w:right="1" w:hanging="10"/>
        <w:jc w:val="center"/>
      </w:pPr>
      <w:r w:rsidRPr="00C0456C">
        <w:rPr>
          <w:rFonts w:ascii="Times New Roman" w:eastAsia="Times New Roman" w:hAnsi="Times New Roman" w:cs="Times New Roman"/>
        </w:rPr>
        <w:t>(</w:t>
      </w:r>
      <w:proofErr w:type="gramStart"/>
      <w:r w:rsidRPr="00C0456C">
        <w:rPr>
          <w:rFonts w:ascii="Times New Roman" w:eastAsia="Times New Roman" w:hAnsi="Times New Roman" w:cs="Times New Roman"/>
        </w:rPr>
        <w:t>verso</w:t>
      </w:r>
      <w:proofErr w:type="gramEnd"/>
      <w:r w:rsidRPr="00C0456C">
        <w:rPr>
          <w:rFonts w:ascii="Times New Roman" w:eastAsia="Times New Roman" w:hAnsi="Times New Roman" w:cs="Times New Roman"/>
        </w:rPr>
        <w:t xml:space="preserve">, éventuellement pages suivantes) </w:t>
      </w:r>
    </w:p>
    <w:p w14:paraId="7979BC64"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sidRPr="00C0456C">
        <w:rPr>
          <w:rFonts w:ascii="Times New Roman" w:eastAsia="Times New Roman" w:hAnsi="Times New Roman" w:cs="Times New Roman"/>
        </w:rPr>
        <w:t xml:space="preserve">Épreuve E6 - Administration des systèmes et des réseaux (option SISR)  </w:t>
      </w:r>
    </w:p>
    <w:p w14:paraId="4E3D4C80" w14:textId="77777777" w:rsidR="004B6787" w:rsidRPr="00C0456C" w:rsidRDefault="009C1EC2">
      <w:pPr>
        <w:spacing w:after="80"/>
        <w:ind w:left="137"/>
      </w:pPr>
      <w:r w:rsidRPr="00C0456C">
        <w:rPr>
          <w:rFonts w:ascii="Times New Roman" w:eastAsia="Times New Roman" w:hAnsi="Times New Roman" w:cs="Times New Roman"/>
          <w:sz w:val="11"/>
        </w:rPr>
        <w:t xml:space="preserve"> </w:t>
      </w:r>
    </w:p>
    <w:p w14:paraId="20ACB43A" w14:textId="77777777" w:rsidR="004B6787" w:rsidRPr="00C0456C" w:rsidRDefault="009C1EC2">
      <w:pPr>
        <w:pBdr>
          <w:top w:val="single" w:sz="4" w:space="0" w:color="000000"/>
          <w:left w:val="single" w:sz="4" w:space="0" w:color="000000"/>
          <w:bottom w:val="single" w:sz="4" w:space="0" w:color="000000"/>
          <w:right w:val="single" w:sz="4" w:space="0" w:color="000000"/>
        </w:pBdr>
        <w:spacing w:after="20"/>
        <w:rPr>
          <w:b/>
          <w:bCs/>
        </w:rPr>
      </w:pPr>
      <w:r w:rsidRPr="00C0456C">
        <w:rPr>
          <w:rFonts w:ascii="Times New Roman" w:eastAsia="Times New Roman" w:hAnsi="Times New Roman" w:cs="Times New Roman"/>
          <w:b/>
          <w:bCs/>
          <w:sz w:val="20"/>
        </w:rPr>
        <w:t xml:space="preserve">Descriptif de la réalisation professionnelle, y compris les productions réalisées et schémas explicatifs </w:t>
      </w:r>
    </w:p>
    <w:p w14:paraId="1C8AD3DD" w14:textId="77777777" w:rsidR="004B6787" w:rsidRDefault="009C1EC2">
      <w:pPr>
        <w:pBdr>
          <w:top w:val="single" w:sz="4" w:space="0" w:color="000000"/>
          <w:left w:val="single" w:sz="4" w:space="0" w:color="000000"/>
          <w:bottom w:val="single" w:sz="4" w:space="0" w:color="000000"/>
          <w:right w:val="single" w:sz="4" w:space="0" w:color="000000"/>
        </w:pBdr>
        <w:spacing w:after="15"/>
        <w:rPr>
          <w:rFonts w:eastAsia="Times New Roman"/>
          <w:sz w:val="20"/>
        </w:rPr>
      </w:pPr>
      <w:r w:rsidRPr="00C0456C">
        <w:rPr>
          <w:rFonts w:eastAsia="Times New Roman"/>
          <w:sz w:val="20"/>
        </w:rPr>
        <w:t xml:space="preserve"> </w:t>
      </w:r>
    </w:p>
    <w:p w14:paraId="6E7411FC" w14:textId="1D9CAE7D" w:rsidR="004B6787" w:rsidRPr="00B04129" w:rsidRDefault="006B50DF" w:rsidP="00211FE7">
      <w:pPr>
        <w:pBdr>
          <w:top w:val="single" w:sz="4" w:space="0" w:color="000000"/>
          <w:left w:val="single" w:sz="4" w:space="0" w:color="000000"/>
          <w:bottom w:val="single" w:sz="4" w:space="0" w:color="000000"/>
          <w:right w:val="single" w:sz="4" w:space="0" w:color="000000"/>
        </w:pBdr>
        <w:spacing w:after="15"/>
        <w:rPr>
          <w:szCs w:val="22"/>
        </w:rPr>
      </w:pPr>
      <w:r w:rsidRPr="00B04129">
        <w:rPr>
          <w:szCs w:val="22"/>
        </w:rPr>
        <w:t>Contexte et besoin Schéma réseau complet en Courier New (</w:t>
      </w:r>
      <w:proofErr w:type="spellStart"/>
      <w:r w:rsidRPr="00B04129">
        <w:rPr>
          <w:szCs w:val="22"/>
        </w:rPr>
        <w:t>pfSense</w:t>
      </w:r>
      <w:proofErr w:type="spellEnd"/>
      <w:r w:rsidRPr="00B04129">
        <w:rPr>
          <w:szCs w:val="22"/>
        </w:rPr>
        <w:t xml:space="preserve"> au centre entre WAN et LAN) Tableau des 5 règles </w:t>
      </w:r>
      <w:proofErr w:type="spellStart"/>
      <w:r w:rsidRPr="00B04129">
        <w:rPr>
          <w:szCs w:val="22"/>
        </w:rPr>
        <w:t>Snort</w:t>
      </w:r>
      <w:proofErr w:type="spellEnd"/>
      <w:r w:rsidRPr="00B04129">
        <w:rPr>
          <w:szCs w:val="22"/>
        </w:rPr>
        <w:t xml:space="preserve"> avec SID, type d'attaque et outil utilisé IDS → IPS + </w:t>
      </w:r>
      <w:proofErr w:type="spellStart"/>
      <w:r w:rsidRPr="00B04129">
        <w:rPr>
          <w:szCs w:val="22"/>
        </w:rPr>
        <w:t>whitelist</w:t>
      </w:r>
      <w:proofErr w:type="spellEnd"/>
      <w:r w:rsidRPr="00B04129">
        <w:rPr>
          <w:szCs w:val="22"/>
        </w:rPr>
        <w:t xml:space="preserve"> Résultats des tests (</w:t>
      </w:r>
      <w:r w:rsidRPr="00B04129">
        <w:rPr>
          <w:rFonts w:ascii="Segoe UI Symbol" w:hAnsi="Segoe UI Symbol" w:cs="Segoe UI Symbol"/>
          <w:szCs w:val="22"/>
        </w:rPr>
        <w:t>✓</w:t>
      </w:r>
      <w:r w:rsidRPr="00B04129">
        <w:rPr>
          <w:szCs w:val="22"/>
        </w:rPr>
        <w:t xml:space="preserve"> pour chaque test) </w:t>
      </w:r>
    </w:p>
    <w:p w14:paraId="34252B6B" w14:textId="6193085F" w:rsidR="00122974" w:rsidRPr="00122974" w:rsidRDefault="00122974" w:rsidP="00122974">
      <w:pPr>
        <w:spacing w:after="0" w:line="240" w:lineRule="auto"/>
        <w:rPr>
          <w:rFonts w:ascii="Segoe UI" w:eastAsia="Times New Roman" w:hAnsi="Segoe UI" w:cs="Segoe UI"/>
          <w:color w:val="C2C0B6"/>
          <w:kern w:val="0"/>
          <w:sz w:val="18"/>
          <w:szCs w:val="18"/>
          <w14:ligatures w14:val="none"/>
        </w:rPr>
      </w:pPr>
    </w:p>
    <w:p w14:paraId="3DE3AFDA" w14:textId="1BB258D2" w:rsidR="004B6787" w:rsidRPr="00C0456C" w:rsidRDefault="004B6787" w:rsidP="002B7AD8">
      <w:pPr>
        <w:pBdr>
          <w:top w:val="single" w:sz="4" w:space="0" w:color="000000"/>
          <w:left w:val="single" w:sz="4" w:space="0" w:color="000000"/>
          <w:bottom w:val="single" w:sz="4" w:space="0" w:color="000000"/>
          <w:right w:val="single" w:sz="4" w:space="0" w:color="000000"/>
        </w:pBdr>
        <w:spacing w:after="15"/>
      </w:pPr>
    </w:p>
    <w:p w14:paraId="1B85C93F" w14:textId="795C5C99" w:rsidR="00122974" w:rsidRDefault="00122974" w:rsidP="00211FE7">
      <w:pPr>
        <w:pBdr>
          <w:top w:val="single" w:sz="4" w:space="0" w:color="000000"/>
          <w:left w:val="single" w:sz="4" w:space="0" w:color="000000"/>
          <w:bottom w:val="single" w:sz="4" w:space="0" w:color="000000"/>
          <w:right w:val="single" w:sz="4" w:space="0" w:color="000000"/>
        </w:pBdr>
        <w:spacing w:after="15"/>
      </w:pPr>
      <w:r w:rsidRPr="00122974">
        <w:t xml:space="preserve">Prérequis &amp; architecture réseau </w:t>
      </w:r>
      <w:proofErr w:type="spellStart"/>
      <w:r w:rsidRPr="00122974">
        <w:t>pfSense</w:t>
      </w:r>
      <w:proofErr w:type="spellEnd"/>
      <w:r w:rsidRPr="00122974">
        <w:t xml:space="preserve"> · LAN · WAN simulé · poste attaquant</w:t>
      </w:r>
    </w:p>
    <w:p w14:paraId="67594CBF" w14:textId="77777777" w:rsidR="00122974" w:rsidRDefault="00122974" w:rsidP="00211FE7">
      <w:pPr>
        <w:pBdr>
          <w:top w:val="single" w:sz="4" w:space="0" w:color="000000"/>
          <w:left w:val="single" w:sz="4" w:space="0" w:color="000000"/>
          <w:bottom w:val="single" w:sz="4" w:space="0" w:color="000000"/>
          <w:right w:val="single" w:sz="4" w:space="0" w:color="000000"/>
        </w:pBdr>
        <w:spacing w:after="15"/>
      </w:pPr>
    </w:p>
    <w:p w14:paraId="183D74CC" w14:textId="67E21C44" w:rsidR="00122974" w:rsidRDefault="00122974" w:rsidP="00211FE7">
      <w:pPr>
        <w:pBdr>
          <w:top w:val="single" w:sz="4" w:space="0" w:color="000000"/>
          <w:left w:val="single" w:sz="4" w:space="0" w:color="000000"/>
          <w:bottom w:val="single" w:sz="4" w:space="0" w:color="000000"/>
          <w:right w:val="single" w:sz="4" w:space="0" w:color="000000"/>
        </w:pBdr>
        <w:spacing w:after="15"/>
      </w:pPr>
      <w:r w:rsidRPr="00122974">
        <w:t xml:space="preserve"> Installation de </w:t>
      </w:r>
      <w:proofErr w:type="spellStart"/>
      <w:r w:rsidRPr="00122974">
        <w:t>pfSense</w:t>
      </w:r>
      <w:proofErr w:type="spellEnd"/>
      <w:r w:rsidRPr="00122974">
        <w:t xml:space="preserve"> VM VMware — configuration des interfaces WAN/LAN </w:t>
      </w:r>
    </w:p>
    <w:p w14:paraId="68635795" w14:textId="77777777" w:rsidR="00122974" w:rsidRDefault="00122974" w:rsidP="00211FE7">
      <w:pPr>
        <w:pBdr>
          <w:top w:val="single" w:sz="4" w:space="0" w:color="000000"/>
          <w:left w:val="single" w:sz="4" w:space="0" w:color="000000"/>
          <w:bottom w:val="single" w:sz="4" w:space="0" w:color="000000"/>
          <w:right w:val="single" w:sz="4" w:space="0" w:color="000000"/>
        </w:pBdr>
        <w:spacing w:after="15"/>
      </w:pPr>
    </w:p>
    <w:p w14:paraId="5D41C005" w14:textId="4623EB23" w:rsidR="00122974" w:rsidRDefault="00122974" w:rsidP="00211FE7">
      <w:pPr>
        <w:pBdr>
          <w:top w:val="single" w:sz="4" w:space="0" w:color="000000"/>
          <w:left w:val="single" w:sz="4" w:space="0" w:color="000000"/>
          <w:bottom w:val="single" w:sz="4" w:space="0" w:color="000000"/>
          <w:right w:val="single" w:sz="4" w:space="0" w:color="000000"/>
        </w:pBdr>
        <w:spacing w:after="15"/>
      </w:pPr>
      <w:r w:rsidRPr="00122974">
        <w:t xml:space="preserve">Installation du package </w:t>
      </w:r>
      <w:proofErr w:type="spellStart"/>
      <w:r w:rsidRPr="00122974">
        <w:t>Snort</w:t>
      </w:r>
      <w:proofErr w:type="spellEnd"/>
      <w:r w:rsidRPr="00122974">
        <w:t xml:space="preserve"> Interface web </w:t>
      </w:r>
      <w:proofErr w:type="spellStart"/>
      <w:r w:rsidRPr="00122974">
        <w:t>pfSense</w:t>
      </w:r>
      <w:proofErr w:type="spellEnd"/>
      <w:r w:rsidRPr="00122974">
        <w:t xml:space="preserve"> → System → Package Manager </w:t>
      </w:r>
    </w:p>
    <w:p w14:paraId="6B0068CA" w14:textId="77777777" w:rsidR="00122974" w:rsidRDefault="00122974" w:rsidP="00211FE7">
      <w:pPr>
        <w:pBdr>
          <w:top w:val="single" w:sz="4" w:space="0" w:color="000000"/>
          <w:left w:val="single" w:sz="4" w:space="0" w:color="000000"/>
          <w:bottom w:val="single" w:sz="4" w:space="0" w:color="000000"/>
          <w:right w:val="single" w:sz="4" w:space="0" w:color="000000"/>
        </w:pBdr>
        <w:spacing w:after="15"/>
      </w:pPr>
    </w:p>
    <w:p w14:paraId="78238894" w14:textId="09C10DBD" w:rsidR="00122974" w:rsidRDefault="00122974" w:rsidP="00211FE7">
      <w:pPr>
        <w:pBdr>
          <w:top w:val="single" w:sz="4" w:space="0" w:color="000000"/>
          <w:left w:val="single" w:sz="4" w:space="0" w:color="000000"/>
          <w:bottom w:val="single" w:sz="4" w:space="0" w:color="000000"/>
          <w:right w:val="single" w:sz="4" w:space="0" w:color="000000"/>
        </w:pBdr>
        <w:spacing w:after="15"/>
      </w:pPr>
      <w:r w:rsidRPr="00122974">
        <w:t xml:space="preserve">Configuration de l'interface </w:t>
      </w:r>
      <w:proofErr w:type="spellStart"/>
      <w:r w:rsidRPr="00122974">
        <w:t>Snort</w:t>
      </w:r>
      <w:proofErr w:type="spellEnd"/>
      <w:r w:rsidRPr="00122974">
        <w:t xml:space="preserve"> Activer </w:t>
      </w:r>
      <w:proofErr w:type="spellStart"/>
      <w:r w:rsidRPr="00122974">
        <w:t>Snort</w:t>
      </w:r>
      <w:proofErr w:type="spellEnd"/>
      <w:r w:rsidRPr="00122974">
        <w:t xml:space="preserve"> sur LAN — mode IDS puis IPS</w:t>
      </w:r>
    </w:p>
    <w:p w14:paraId="4E38C4FB" w14:textId="77777777" w:rsidR="00122974" w:rsidRDefault="00122974" w:rsidP="00211FE7">
      <w:pPr>
        <w:pBdr>
          <w:top w:val="single" w:sz="4" w:space="0" w:color="000000"/>
          <w:left w:val="single" w:sz="4" w:space="0" w:color="000000"/>
          <w:bottom w:val="single" w:sz="4" w:space="0" w:color="000000"/>
          <w:right w:val="single" w:sz="4" w:space="0" w:color="000000"/>
        </w:pBdr>
        <w:spacing w:after="15"/>
      </w:pPr>
    </w:p>
    <w:p w14:paraId="35852D65" w14:textId="72E9A94C" w:rsidR="00122974" w:rsidRDefault="00122974" w:rsidP="00211FE7">
      <w:pPr>
        <w:pBdr>
          <w:top w:val="single" w:sz="4" w:space="0" w:color="000000"/>
          <w:left w:val="single" w:sz="4" w:space="0" w:color="000000"/>
          <w:bottom w:val="single" w:sz="4" w:space="0" w:color="000000"/>
          <w:right w:val="single" w:sz="4" w:space="0" w:color="000000"/>
        </w:pBdr>
        <w:spacing w:after="15"/>
      </w:pPr>
      <w:r w:rsidRPr="00122974">
        <w:t xml:space="preserve"> Règles personnalisées </w:t>
      </w:r>
      <w:proofErr w:type="spellStart"/>
      <w:r w:rsidRPr="00122974">
        <w:t>Snort</w:t>
      </w:r>
      <w:proofErr w:type="spellEnd"/>
      <w:r w:rsidRPr="00122974">
        <w:t xml:space="preserve"> Écrire ses propres règles — syntaxe </w:t>
      </w:r>
      <w:proofErr w:type="spellStart"/>
      <w:r w:rsidRPr="00122974">
        <w:t>Snort</w:t>
      </w:r>
      <w:proofErr w:type="spellEnd"/>
    </w:p>
    <w:p w14:paraId="0910B9D4" w14:textId="77777777" w:rsidR="00122974" w:rsidRDefault="00122974" w:rsidP="00211FE7">
      <w:pPr>
        <w:pBdr>
          <w:top w:val="single" w:sz="4" w:space="0" w:color="000000"/>
          <w:left w:val="single" w:sz="4" w:space="0" w:color="000000"/>
          <w:bottom w:val="single" w:sz="4" w:space="0" w:color="000000"/>
          <w:right w:val="single" w:sz="4" w:space="0" w:color="000000"/>
        </w:pBdr>
        <w:spacing w:after="15"/>
      </w:pPr>
    </w:p>
    <w:p w14:paraId="06073962" w14:textId="61B5BF2C" w:rsidR="00122974" w:rsidRDefault="00122974" w:rsidP="00211FE7">
      <w:pPr>
        <w:pBdr>
          <w:top w:val="single" w:sz="4" w:space="0" w:color="000000"/>
          <w:left w:val="single" w:sz="4" w:space="0" w:color="000000"/>
          <w:bottom w:val="single" w:sz="4" w:space="0" w:color="000000"/>
          <w:right w:val="single" w:sz="4" w:space="0" w:color="000000"/>
        </w:pBdr>
        <w:spacing w:after="15"/>
      </w:pPr>
      <w:r w:rsidRPr="00122974">
        <w:t xml:space="preserve"> Passage en mode IPS — blocage actif Block </w:t>
      </w:r>
      <w:proofErr w:type="spellStart"/>
      <w:r w:rsidRPr="00122974">
        <w:t>Offenders</w:t>
      </w:r>
      <w:proofErr w:type="spellEnd"/>
      <w:r w:rsidRPr="00122974">
        <w:t xml:space="preserve"> — </w:t>
      </w:r>
      <w:proofErr w:type="spellStart"/>
      <w:r w:rsidRPr="00122974">
        <w:t>Inline</w:t>
      </w:r>
      <w:proofErr w:type="spellEnd"/>
      <w:r w:rsidRPr="00122974">
        <w:t xml:space="preserve"> Mode sur </w:t>
      </w:r>
      <w:proofErr w:type="spellStart"/>
      <w:r w:rsidRPr="00122974">
        <w:t>pfSense</w:t>
      </w:r>
      <w:proofErr w:type="spellEnd"/>
    </w:p>
    <w:p w14:paraId="1473EDED" w14:textId="77777777" w:rsidR="00122974" w:rsidRDefault="00122974" w:rsidP="00211FE7">
      <w:pPr>
        <w:pBdr>
          <w:top w:val="single" w:sz="4" w:space="0" w:color="000000"/>
          <w:left w:val="single" w:sz="4" w:space="0" w:color="000000"/>
          <w:bottom w:val="single" w:sz="4" w:space="0" w:color="000000"/>
          <w:right w:val="single" w:sz="4" w:space="0" w:color="000000"/>
        </w:pBdr>
        <w:spacing w:after="15"/>
      </w:pPr>
    </w:p>
    <w:p w14:paraId="1EB74EF2" w14:textId="3E7B6900" w:rsidR="00122974" w:rsidRDefault="00122974" w:rsidP="00211FE7">
      <w:pPr>
        <w:pBdr>
          <w:top w:val="single" w:sz="4" w:space="0" w:color="000000"/>
          <w:left w:val="single" w:sz="4" w:space="0" w:color="000000"/>
          <w:bottom w:val="single" w:sz="4" w:space="0" w:color="000000"/>
          <w:right w:val="single" w:sz="4" w:space="0" w:color="000000"/>
        </w:pBdr>
        <w:spacing w:after="15"/>
      </w:pPr>
      <w:r w:rsidRPr="00122974">
        <w:t xml:space="preserve"> Tests d'intrusion &amp; analyse des alertes Kali Linux → attaques simulées → alertes </w:t>
      </w:r>
      <w:proofErr w:type="spellStart"/>
      <w:r w:rsidRPr="00122974">
        <w:t>Snort</w:t>
      </w:r>
      <w:proofErr w:type="spellEnd"/>
    </w:p>
    <w:p w14:paraId="1F77FEEB" w14:textId="77777777" w:rsidR="00122974" w:rsidRDefault="00122974" w:rsidP="00211FE7">
      <w:pPr>
        <w:pBdr>
          <w:top w:val="single" w:sz="4" w:space="0" w:color="000000"/>
          <w:left w:val="single" w:sz="4" w:space="0" w:color="000000"/>
          <w:bottom w:val="single" w:sz="4" w:space="0" w:color="000000"/>
          <w:right w:val="single" w:sz="4" w:space="0" w:color="000000"/>
        </w:pBdr>
        <w:spacing w:after="15"/>
      </w:pPr>
    </w:p>
    <w:p w14:paraId="45FB27F1" w14:textId="597B2FA6" w:rsidR="00211FE7" w:rsidRDefault="00122974" w:rsidP="00211FE7">
      <w:pPr>
        <w:pBdr>
          <w:top w:val="single" w:sz="4" w:space="0" w:color="000000"/>
          <w:left w:val="single" w:sz="4" w:space="0" w:color="000000"/>
          <w:bottom w:val="single" w:sz="4" w:space="0" w:color="000000"/>
          <w:right w:val="single" w:sz="4" w:space="0" w:color="000000"/>
        </w:pBdr>
        <w:spacing w:after="15"/>
      </w:pPr>
      <w:r w:rsidRPr="00122974">
        <w:t xml:space="preserve"> Analyse </w:t>
      </w:r>
      <w:proofErr w:type="spellStart"/>
      <w:r w:rsidRPr="00122974">
        <w:t>Wireshark</w:t>
      </w:r>
      <w:proofErr w:type="spellEnd"/>
      <w:r w:rsidRPr="00122974">
        <w:t xml:space="preserve"> &amp; rapport Capturer le trafic malveillant — documenter les résultats</w:t>
      </w:r>
    </w:p>
    <w:p w14:paraId="65DFC892" w14:textId="45E45006" w:rsidR="00122974" w:rsidRDefault="00720C79" w:rsidP="00720C79">
      <w:pPr>
        <w:pBdr>
          <w:top w:val="single" w:sz="4" w:space="0" w:color="000000"/>
          <w:left w:val="single" w:sz="4" w:space="0" w:color="000000"/>
          <w:bottom w:val="single" w:sz="4" w:space="0" w:color="000000"/>
          <w:right w:val="single" w:sz="4" w:space="0" w:color="000000"/>
        </w:pBdr>
        <w:spacing w:after="15"/>
        <w:jc w:val="center"/>
      </w:pPr>
      <w:r>
        <w:rPr>
          <w:noProof/>
        </w:rPr>
        <w:drawing>
          <wp:inline distT="0" distB="0" distL="0" distR="0" wp14:anchorId="62DEC3E1" wp14:editId="73561BD3">
            <wp:extent cx="6162675" cy="458937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7">
                      <a:extLst>
                        <a:ext uri="{28A0092B-C50C-407E-A947-70E740481C1C}">
                          <a14:useLocalDpi xmlns:a14="http://schemas.microsoft.com/office/drawing/2010/main" val="0"/>
                        </a:ext>
                      </a:extLst>
                    </a:blip>
                    <a:stretch>
                      <a:fillRect/>
                    </a:stretch>
                  </pic:blipFill>
                  <pic:spPr>
                    <a:xfrm>
                      <a:off x="0" y="0"/>
                      <a:ext cx="6259388" cy="4661398"/>
                    </a:xfrm>
                    <a:prstGeom prst="rect">
                      <a:avLst/>
                    </a:prstGeom>
                  </pic:spPr>
                </pic:pic>
              </a:graphicData>
            </a:graphic>
          </wp:inline>
        </w:drawing>
      </w:r>
    </w:p>
    <w:p w14:paraId="0DD4B499" w14:textId="307D66BA" w:rsidR="00122974" w:rsidRDefault="00122974" w:rsidP="00211FE7">
      <w:pPr>
        <w:pBdr>
          <w:top w:val="single" w:sz="4" w:space="0" w:color="000000"/>
          <w:left w:val="single" w:sz="4" w:space="0" w:color="000000"/>
          <w:bottom w:val="single" w:sz="4" w:space="0" w:color="000000"/>
          <w:right w:val="single" w:sz="4" w:space="0" w:color="000000"/>
        </w:pBdr>
        <w:spacing w:after="15"/>
      </w:pPr>
      <w:r>
        <w:t xml:space="preserve">Schéma : Le but est de séparer le flux entrant du WAN avec des alertes pour préserver la sécurité du LAN. Afin d’isoler au maximum les possibilités d’intrusion. </w:t>
      </w:r>
    </w:p>
    <w:p w14:paraId="3A34EF02" w14:textId="2429C9E1" w:rsidR="00122974" w:rsidRDefault="00122974" w:rsidP="00211FE7">
      <w:pPr>
        <w:pBdr>
          <w:top w:val="single" w:sz="4" w:space="0" w:color="000000"/>
          <w:left w:val="single" w:sz="4" w:space="0" w:color="000000"/>
          <w:bottom w:val="single" w:sz="4" w:space="0" w:color="000000"/>
          <w:right w:val="single" w:sz="4" w:space="0" w:color="000000"/>
        </w:pBdr>
        <w:spacing w:after="15"/>
      </w:pPr>
      <w:r>
        <w:t xml:space="preserve">Car un </w:t>
      </w:r>
      <w:proofErr w:type="spellStart"/>
      <w:r>
        <w:t>Pfsense</w:t>
      </w:r>
      <w:proofErr w:type="spellEnd"/>
      <w:r>
        <w:t xml:space="preserve"> sans </w:t>
      </w:r>
      <w:r w:rsidR="00B04129">
        <w:t>ajout d’options restera toujours en dessous d’un IDS/IPS complet.</w:t>
      </w:r>
    </w:p>
    <w:p w14:paraId="3258CB4B" w14:textId="77777777" w:rsidR="00122974" w:rsidRPr="00C0456C" w:rsidRDefault="00122974" w:rsidP="00211FE7">
      <w:pPr>
        <w:pBdr>
          <w:top w:val="single" w:sz="4" w:space="0" w:color="000000"/>
          <w:left w:val="single" w:sz="4" w:space="0" w:color="000000"/>
          <w:bottom w:val="single" w:sz="4" w:space="0" w:color="000000"/>
          <w:right w:val="single" w:sz="4" w:space="0" w:color="000000"/>
        </w:pBdr>
        <w:spacing w:after="15"/>
      </w:pPr>
    </w:p>
    <w:p w14:paraId="6EA2E6A7" w14:textId="5B438473" w:rsidR="004B6787" w:rsidRDefault="004B6787" w:rsidP="002B7AD8">
      <w:pPr>
        <w:pBdr>
          <w:top w:val="single" w:sz="4" w:space="0" w:color="000000"/>
          <w:left w:val="single" w:sz="4" w:space="0" w:color="000000"/>
          <w:bottom w:val="single" w:sz="4" w:space="0" w:color="000000"/>
          <w:right w:val="single" w:sz="4" w:space="0" w:color="000000"/>
        </w:pBdr>
        <w:spacing w:after="61"/>
      </w:pPr>
    </w:p>
    <w:sectPr w:rsidR="004B6787">
      <w:footnotePr>
        <w:numRestart w:val="eachPage"/>
      </w:footnotePr>
      <w:pgSz w:w="11906" w:h="16838"/>
      <w:pgMar w:top="1022" w:right="1137" w:bottom="706" w:left="9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D94CA" w14:textId="77777777" w:rsidR="00D93100" w:rsidRPr="00C0456C" w:rsidRDefault="00D93100">
      <w:pPr>
        <w:spacing w:after="0" w:line="240" w:lineRule="auto"/>
      </w:pPr>
      <w:r w:rsidRPr="00C0456C">
        <w:separator/>
      </w:r>
    </w:p>
  </w:endnote>
  <w:endnote w:type="continuationSeparator" w:id="0">
    <w:p w14:paraId="0B93ED5C" w14:textId="77777777" w:rsidR="00D93100" w:rsidRPr="00C0456C" w:rsidRDefault="00D93100">
      <w:pPr>
        <w:spacing w:after="0" w:line="240" w:lineRule="auto"/>
      </w:pPr>
      <w:r w:rsidRPr="00C04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8A713" w14:textId="77777777" w:rsidR="00D93100" w:rsidRPr="00C0456C" w:rsidRDefault="00D93100">
      <w:pPr>
        <w:spacing w:after="0"/>
        <w:ind w:left="137"/>
      </w:pPr>
      <w:r w:rsidRPr="00C0456C">
        <w:separator/>
      </w:r>
    </w:p>
  </w:footnote>
  <w:footnote w:type="continuationSeparator" w:id="0">
    <w:p w14:paraId="3D9F91FA" w14:textId="77777777" w:rsidR="00D93100" w:rsidRPr="00C0456C" w:rsidRDefault="00D93100">
      <w:pPr>
        <w:spacing w:after="0"/>
        <w:ind w:left="137"/>
      </w:pPr>
      <w:r w:rsidRPr="00C0456C">
        <w:continuationSeparator/>
      </w:r>
    </w:p>
  </w:footnote>
  <w:footnote w:id="1">
    <w:p w14:paraId="03F5A775" w14:textId="77777777" w:rsidR="004B6787" w:rsidRPr="00C0456C" w:rsidRDefault="009C1EC2">
      <w:pPr>
        <w:pStyle w:val="footnotedescription"/>
        <w:spacing w:line="259" w:lineRule="auto"/>
      </w:pPr>
      <w:r w:rsidRPr="00C0456C">
        <w:rPr>
          <w:rStyle w:val="footnotemark"/>
        </w:rPr>
        <w:footnoteRef/>
      </w:r>
      <w:r w:rsidRPr="00C0456C">
        <w:t xml:space="preserve"> En référence aux conditions de réalisation et ressources nécessaires du bloc « Administration des systèmes et des réseaux » prévues dans le référentiel de certification du BTS SIO. </w:t>
      </w:r>
      <w:r w:rsidRPr="00C0456C">
        <w:rPr>
          <w:sz w:val="13"/>
        </w:rPr>
        <w:t>2</w:t>
      </w:r>
    </w:p>
    <w:p w14:paraId="0225F0E0" w14:textId="77777777" w:rsidR="004B6787" w:rsidRPr="00C0456C" w:rsidRDefault="009C1EC2">
      <w:pPr>
        <w:pStyle w:val="footnotedescription"/>
        <w:spacing w:after="22"/>
        <w:ind w:firstLine="65"/>
      </w:pPr>
      <w:r w:rsidRPr="00C0456C">
        <w:t xml:space="preserve"> Les réalisations professionnelles sont élaborées dans un environnement technologique conforme à l’annexe II.E du référentiel du BTS SIO. </w:t>
      </w:r>
    </w:p>
  </w:footnote>
  <w:footnote w:id="2">
    <w:p w14:paraId="04966BCA" w14:textId="77777777" w:rsidR="00B04129" w:rsidRPr="00C0456C" w:rsidRDefault="00B04129">
      <w:pPr>
        <w:pStyle w:val="footnotedescription"/>
        <w:spacing w:after="8" w:line="241" w:lineRule="auto"/>
        <w:ind w:right="2"/>
        <w:jc w:val="both"/>
      </w:pPr>
      <w:r w:rsidRPr="00C0456C">
        <w:rPr>
          <w:rStyle w:val="footnotemark"/>
        </w:rPr>
        <w:footnoteRef/>
      </w:r>
      <w:r w:rsidRPr="00C0456C">
        <w:t xml:space="preserve"> Conformément au référentiel du BTS SIO « 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 ». Les éléments nécessaires peuvent être un identifiant, un mot de passe, une adresse réticulaire (URL) d’un espace de stockage et de la présentation de l’organisation du stockage.</w:t>
      </w:r>
      <w:r w:rsidRPr="00C0456C">
        <w:rPr>
          <w:sz w:val="18"/>
        </w:rPr>
        <w:t xml:space="preserve"> </w:t>
      </w:r>
    </w:p>
  </w:footnote>
  <w:footnote w:id="3">
    <w:p w14:paraId="19B1D085" w14:textId="77777777" w:rsidR="00B04129" w:rsidRDefault="00B04129">
      <w:pPr>
        <w:pStyle w:val="footnotedescription"/>
        <w:spacing w:line="257" w:lineRule="auto"/>
        <w:jc w:val="both"/>
      </w:pPr>
      <w:r w:rsidRPr="00C0456C">
        <w:rPr>
          <w:rStyle w:val="footnotemark"/>
        </w:rPr>
        <w:footnoteRef/>
      </w:r>
      <w:r w:rsidRPr="00C0456C">
        <w:t xml:space="preserve"> Lien vers la documentation complète, précisant et décrivant, si cela n’a été fait au verso de la fiche, la réalisation, par exemples schéma complet de réseau mis en place et configurations des services.</w:t>
      </w:r>
      <w:r w:rsidRPr="00C0456C">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214CA"/>
    <w:multiLevelType w:val="hybridMultilevel"/>
    <w:tmpl w:val="F192F3DC"/>
    <w:lvl w:ilvl="0" w:tplc="72A6C3E6">
      <w:numFmt w:val="bullet"/>
      <w:lvlText w:val="-"/>
      <w:lvlJc w:val="left"/>
      <w:pPr>
        <w:ind w:left="362" w:hanging="360"/>
      </w:pPr>
      <w:rPr>
        <w:rFonts w:ascii="Times New Roman" w:eastAsia="Times New Roman" w:hAnsi="Times New Roman" w:cs="Times New Roman"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1" w15:restartNumberingAfterBreak="0">
    <w:nsid w:val="395A6F4E"/>
    <w:multiLevelType w:val="hybridMultilevel"/>
    <w:tmpl w:val="E654A4F2"/>
    <w:lvl w:ilvl="0" w:tplc="A54856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87"/>
    <w:rsid w:val="00043407"/>
    <w:rsid w:val="000556D6"/>
    <w:rsid w:val="00076649"/>
    <w:rsid w:val="00086564"/>
    <w:rsid w:val="000C5CFE"/>
    <w:rsid w:val="000C7BC0"/>
    <w:rsid w:val="001130B4"/>
    <w:rsid w:val="00122974"/>
    <w:rsid w:val="001E2999"/>
    <w:rsid w:val="00201C62"/>
    <w:rsid w:val="00211FE7"/>
    <w:rsid w:val="00241FA9"/>
    <w:rsid w:val="00294946"/>
    <w:rsid w:val="002A449F"/>
    <w:rsid w:val="002B7AD8"/>
    <w:rsid w:val="002D3E66"/>
    <w:rsid w:val="002F1435"/>
    <w:rsid w:val="003051E6"/>
    <w:rsid w:val="00357BE5"/>
    <w:rsid w:val="003779AB"/>
    <w:rsid w:val="003E1517"/>
    <w:rsid w:val="003F4603"/>
    <w:rsid w:val="00403BD2"/>
    <w:rsid w:val="004634B1"/>
    <w:rsid w:val="004815EE"/>
    <w:rsid w:val="004B6787"/>
    <w:rsid w:val="0052743A"/>
    <w:rsid w:val="005512D5"/>
    <w:rsid w:val="00585213"/>
    <w:rsid w:val="00595B76"/>
    <w:rsid w:val="005C518C"/>
    <w:rsid w:val="005E3FEA"/>
    <w:rsid w:val="005F02E2"/>
    <w:rsid w:val="00627D2E"/>
    <w:rsid w:val="00653EDD"/>
    <w:rsid w:val="0069727F"/>
    <w:rsid w:val="006A5130"/>
    <w:rsid w:val="006B50DF"/>
    <w:rsid w:val="006B5F76"/>
    <w:rsid w:val="00707D04"/>
    <w:rsid w:val="00720C79"/>
    <w:rsid w:val="00720F53"/>
    <w:rsid w:val="00736FCF"/>
    <w:rsid w:val="00744F69"/>
    <w:rsid w:val="00755621"/>
    <w:rsid w:val="00842A06"/>
    <w:rsid w:val="00855784"/>
    <w:rsid w:val="00890A96"/>
    <w:rsid w:val="008C2518"/>
    <w:rsid w:val="008C4E86"/>
    <w:rsid w:val="008C5A0C"/>
    <w:rsid w:val="00926132"/>
    <w:rsid w:val="00942B4A"/>
    <w:rsid w:val="00964FBF"/>
    <w:rsid w:val="009A08B9"/>
    <w:rsid w:val="009A2F28"/>
    <w:rsid w:val="009C1EC2"/>
    <w:rsid w:val="009C3F29"/>
    <w:rsid w:val="009D058A"/>
    <w:rsid w:val="009E1304"/>
    <w:rsid w:val="00A66417"/>
    <w:rsid w:val="00A963DC"/>
    <w:rsid w:val="00AB7062"/>
    <w:rsid w:val="00AC782A"/>
    <w:rsid w:val="00AE3E9D"/>
    <w:rsid w:val="00B04129"/>
    <w:rsid w:val="00B7396C"/>
    <w:rsid w:val="00B83F15"/>
    <w:rsid w:val="00BA6BA9"/>
    <w:rsid w:val="00BB08D7"/>
    <w:rsid w:val="00BB75EA"/>
    <w:rsid w:val="00C0285B"/>
    <w:rsid w:val="00C0456C"/>
    <w:rsid w:val="00C104B6"/>
    <w:rsid w:val="00C50441"/>
    <w:rsid w:val="00C537F9"/>
    <w:rsid w:val="00C854C8"/>
    <w:rsid w:val="00C874B9"/>
    <w:rsid w:val="00CA4811"/>
    <w:rsid w:val="00D61301"/>
    <w:rsid w:val="00D648A7"/>
    <w:rsid w:val="00D82592"/>
    <w:rsid w:val="00D93100"/>
    <w:rsid w:val="00DC7B91"/>
    <w:rsid w:val="00E91D86"/>
    <w:rsid w:val="00EB08B6"/>
    <w:rsid w:val="00ED258A"/>
    <w:rsid w:val="00EE35F8"/>
    <w:rsid w:val="00FB111D"/>
    <w:rsid w:val="00FD65B4"/>
    <w:rsid w:val="00FF6F0E"/>
    <w:rsid w:val="00FF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2A3E"/>
  <w15:docId w15:val="{4D18D2D8-2818-4727-9D81-B3A13209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8C"/>
    <w:pPr>
      <w:spacing w:line="259" w:lineRule="auto"/>
    </w:pPr>
    <w:rPr>
      <w:rFonts w:ascii="Calibri" w:eastAsia="Calibri" w:hAnsi="Calibri" w:cs="Calibri"/>
      <w:color w:val="000000"/>
      <w:sz w:val="22"/>
    </w:rPr>
  </w:style>
  <w:style w:type="paragraph" w:styleId="Titre3">
    <w:name w:val="heading 3"/>
    <w:basedOn w:val="Normal"/>
    <w:next w:val="Normal"/>
    <w:link w:val="Titre3Car"/>
    <w:uiPriority w:val="9"/>
    <w:unhideWhenUsed/>
    <w:qFormat/>
    <w:rsid w:val="00855784"/>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54" w:lineRule="auto"/>
      <w:ind w:left="137"/>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FB111D"/>
    <w:pPr>
      <w:ind w:left="720"/>
      <w:contextualSpacing/>
    </w:pPr>
  </w:style>
  <w:style w:type="character" w:customStyle="1" w:styleId="Titre3Car">
    <w:name w:val="Titre 3 Car"/>
    <w:basedOn w:val="Policepardfaut"/>
    <w:link w:val="Titre3"/>
    <w:uiPriority w:val="9"/>
    <w:rsid w:val="00855784"/>
    <w:rPr>
      <w:rFonts w:asciiTheme="majorHAnsi" w:eastAsiaTheme="majorEastAsia" w:hAnsiTheme="majorHAnsi" w:cstheme="majorBidi"/>
      <w:color w:val="0A2F40" w:themeColor="accent1" w:themeShade="7F"/>
    </w:rPr>
  </w:style>
  <w:style w:type="paragraph" w:customStyle="1" w:styleId="TableParagraph">
    <w:name w:val="Table Paragraph"/>
    <w:basedOn w:val="Normal"/>
    <w:uiPriority w:val="1"/>
    <w:qFormat/>
    <w:rsid w:val="004815EE"/>
    <w:pPr>
      <w:widowControl w:val="0"/>
      <w:autoSpaceDE w:val="0"/>
      <w:autoSpaceDN w:val="0"/>
      <w:spacing w:after="0" w:line="240" w:lineRule="auto"/>
    </w:pPr>
    <w:rPr>
      <w:rFonts w:ascii="Arial MT" w:eastAsia="Arial MT" w:hAnsi="Arial MT" w:cs="Arial MT"/>
      <w:color w:val="auto"/>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415">
      <w:bodyDiv w:val="1"/>
      <w:marLeft w:val="0"/>
      <w:marRight w:val="0"/>
      <w:marTop w:val="0"/>
      <w:marBottom w:val="0"/>
      <w:divBdr>
        <w:top w:val="none" w:sz="0" w:space="0" w:color="auto"/>
        <w:left w:val="none" w:sz="0" w:space="0" w:color="auto"/>
        <w:bottom w:val="none" w:sz="0" w:space="0" w:color="auto"/>
        <w:right w:val="none" w:sz="0" w:space="0" w:color="auto"/>
      </w:divBdr>
      <w:divsChild>
        <w:div w:id="1614631440">
          <w:marLeft w:val="0"/>
          <w:marRight w:val="0"/>
          <w:marTop w:val="0"/>
          <w:marBottom w:val="0"/>
          <w:divBdr>
            <w:top w:val="none" w:sz="0" w:space="0" w:color="auto"/>
            <w:left w:val="none" w:sz="0" w:space="0" w:color="auto"/>
            <w:bottom w:val="none" w:sz="0" w:space="0" w:color="auto"/>
            <w:right w:val="none" w:sz="0" w:space="0" w:color="auto"/>
          </w:divBdr>
        </w:div>
        <w:div w:id="1473403487">
          <w:marLeft w:val="0"/>
          <w:marRight w:val="0"/>
          <w:marTop w:val="30"/>
          <w:marBottom w:val="0"/>
          <w:divBdr>
            <w:top w:val="none" w:sz="0" w:space="0" w:color="auto"/>
            <w:left w:val="none" w:sz="0" w:space="0" w:color="auto"/>
            <w:bottom w:val="none" w:sz="0" w:space="0" w:color="auto"/>
            <w:right w:val="none" w:sz="0" w:space="0" w:color="auto"/>
          </w:divBdr>
        </w:div>
      </w:divsChild>
    </w:div>
    <w:div w:id="639723987">
      <w:bodyDiv w:val="1"/>
      <w:marLeft w:val="0"/>
      <w:marRight w:val="0"/>
      <w:marTop w:val="0"/>
      <w:marBottom w:val="0"/>
      <w:divBdr>
        <w:top w:val="none" w:sz="0" w:space="0" w:color="auto"/>
        <w:left w:val="none" w:sz="0" w:space="0" w:color="auto"/>
        <w:bottom w:val="none" w:sz="0" w:space="0" w:color="auto"/>
        <w:right w:val="none" w:sz="0" w:space="0" w:color="auto"/>
      </w:divBdr>
      <w:divsChild>
        <w:div w:id="53698032">
          <w:marLeft w:val="0"/>
          <w:marRight w:val="0"/>
          <w:marTop w:val="0"/>
          <w:marBottom w:val="0"/>
          <w:divBdr>
            <w:top w:val="none" w:sz="0" w:space="0" w:color="auto"/>
            <w:left w:val="none" w:sz="0" w:space="0" w:color="auto"/>
            <w:bottom w:val="none" w:sz="0" w:space="0" w:color="auto"/>
            <w:right w:val="none" w:sz="0" w:space="0" w:color="auto"/>
          </w:divBdr>
        </w:div>
        <w:div w:id="1857772902">
          <w:marLeft w:val="0"/>
          <w:marRight w:val="0"/>
          <w:marTop w:val="30"/>
          <w:marBottom w:val="0"/>
          <w:divBdr>
            <w:top w:val="none" w:sz="0" w:space="0" w:color="auto"/>
            <w:left w:val="none" w:sz="0" w:space="0" w:color="auto"/>
            <w:bottom w:val="none" w:sz="0" w:space="0" w:color="auto"/>
            <w:right w:val="none" w:sz="0" w:space="0" w:color="auto"/>
          </w:divBdr>
        </w:div>
      </w:divsChild>
    </w:div>
    <w:div w:id="676274231">
      <w:bodyDiv w:val="1"/>
      <w:marLeft w:val="0"/>
      <w:marRight w:val="0"/>
      <w:marTop w:val="0"/>
      <w:marBottom w:val="0"/>
      <w:divBdr>
        <w:top w:val="none" w:sz="0" w:space="0" w:color="auto"/>
        <w:left w:val="none" w:sz="0" w:space="0" w:color="auto"/>
        <w:bottom w:val="none" w:sz="0" w:space="0" w:color="auto"/>
        <w:right w:val="none" w:sz="0" w:space="0" w:color="auto"/>
      </w:divBdr>
      <w:divsChild>
        <w:div w:id="974915266">
          <w:marLeft w:val="0"/>
          <w:marRight w:val="0"/>
          <w:marTop w:val="0"/>
          <w:marBottom w:val="0"/>
          <w:divBdr>
            <w:top w:val="none" w:sz="0" w:space="0" w:color="auto"/>
            <w:left w:val="none" w:sz="0" w:space="0" w:color="auto"/>
            <w:bottom w:val="none" w:sz="0" w:space="0" w:color="auto"/>
            <w:right w:val="none" w:sz="0" w:space="0" w:color="auto"/>
          </w:divBdr>
        </w:div>
        <w:div w:id="1190876607">
          <w:marLeft w:val="0"/>
          <w:marRight w:val="0"/>
          <w:marTop w:val="30"/>
          <w:marBottom w:val="0"/>
          <w:divBdr>
            <w:top w:val="none" w:sz="0" w:space="0" w:color="auto"/>
            <w:left w:val="none" w:sz="0" w:space="0" w:color="auto"/>
            <w:bottom w:val="none" w:sz="0" w:space="0" w:color="auto"/>
            <w:right w:val="none" w:sz="0" w:space="0" w:color="auto"/>
          </w:divBdr>
        </w:div>
      </w:divsChild>
    </w:div>
    <w:div w:id="744913895">
      <w:bodyDiv w:val="1"/>
      <w:marLeft w:val="0"/>
      <w:marRight w:val="0"/>
      <w:marTop w:val="0"/>
      <w:marBottom w:val="0"/>
      <w:divBdr>
        <w:top w:val="none" w:sz="0" w:space="0" w:color="auto"/>
        <w:left w:val="none" w:sz="0" w:space="0" w:color="auto"/>
        <w:bottom w:val="none" w:sz="0" w:space="0" w:color="auto"/>
        <w:right w:val="none" w:sz="0" w:space="0" w:color="auto"/>
      </w:divBdr>
      <w:divsChild>
        <w:div w:id="1605652792">
          <w:marLeft w:val="0"/>
          <w:marRight w:val="0"/>
          <w:marTop w:val="0"/>
          <w:marBottom w:val="0"/>
          <w:divBdr>
            <w:top w:val="none" w:sz="0" w:space="0" w:color="auto"/>
            <w:left w:val="none" w:sz="0" w:space="0" w:color="auto"/>
            <w:bottom w:val="none" w:sz="0" w:space="0" w:color="auto"/>
            <w:right w:val="none" w:sz="0" w:space="0" w:color="auto"/>
          </w:divBdr>
        </w:div>
        <w:div w:id="1663846890">
          <w:marLeft w:val="0"/>
          <w:marRight w:val="0"/>
          <w:marTop w:val="30"/>
          <w:marBottom w:val="0"/>
          <w:divBdr>
            <w:top w:val="none" w:sz="0" w:space="0" w:color="auto"/>
            <w:left w:val="none" w:sz="0" w:space="0" w:color="auto"/>
            <w:bottom w:val="none" w:sz="0" w:space="0" w:color="auto"/>
            <w:right w:val="none" w:sz="0" w:space="0" w:color="auto"/>
          </w:divBdr>
        </w:div>
      </w:divsChild>
    </w:div>
    <w:div w:id="843518350">
      <w:bodyDiv w:val="1"/>
      <w:marLeft w:val="0"/>
      <w:marRight w:val="0"/>
      <w:marTop w:val="0"/>
      <w:marBottom w:val="0"/>
      <w:divBdr>
        <w:top w:val="none" w:sz="0" w:space="0" w:color="auto"/>
        <w:left w:val="none" w:sz="0" w:space="0" w:color="auto"/>
        <w:bottom w:val="none" w:sz="0" w:space="0" w:color="auto"/>
        <w:right w:val="none" w:sz="0" w:space="0" w:color="auto"/>
      </w:divBdr>
      <w:divsChild>
        <w:div w:id="1350182875">
          <w:marLeft w:val="0"/>
          <w:marRight w:val="0"/>
          <w:marTop w:val="0"/>
          <w:marBottom w:val="0"/>
          <w:divBdr>
            <w:top w:val="none" w:sz="0" w:space="0" w:color="auto"/>
            <w:left w:val="none" w:sz="0" w:space="0" w:color="auto"/>
            <w:bottom w:val="none" w:sz="0" w:space="0" w:color="auto"/>
            <w:right w:val="none" w:sz="0" w:space="0" w:color="auto"/>
          </w:divBdr>
        </w:div>
        <w:div w:id="219092965">
          <w:marLeft w:val="0"/>
          <w:marRight w:val="0"/>
          <w:marTop w:val="30"/>
          <w:marBottom w:val="0"/>
          <w:divBdr>
            <w:top w:val="none" w:sz="0" w:space="0" w:color="auto"/>
            <w:left w:val="none" w:sz="0" w:space="0" w:color="auto"/>
            <w:bottom w:val="none" w:sz="0" w:space="0" w:color="auto"/>
            <w:right w:val="none" w:sz="0" w:space="0" w:color="auto"/>
          </w:divBdr>
        </w:div>
      </w:divsChild>
    </w:div>
    <w:div w:id="859440346">
      <w:bodyDiv w:val="1"/>
      <w:marLeft w:val="0"/>
      <w:marRight w:val="0"/>
      <w:marTop w:val="0"/>
      <w:marBottom w:val="0"/>
      <w:divBdr>
        <w:top w:val="none" w:sz="0" w:space="0" w:color="auto"/>
        <w:left w:val="none" w:sz="0" w:space="0" w:color="auto"/>
        <w:bottom w:val="none" w:sz="0" w:space="0" w:color="auto"/>
        <w:right w:val="none" w:sz="0" w:space="0" w:color="auto"/>
      </w:divBdr>
      <w:divsChild>
        <w:div w:id="1954365469">
          <w:marLeft w:val="0"/>
          <w:marRight w:val="0"/>
          <w:marTop w:val="0"/>
          <w:marBottom w:val="0"/>
          <w:divBdr>
            <w:top w:val="none" w:sz="0" w:space="0" w:color="auto"/>
            <w:left w:val="none" w:sz="0" w:space="0" w:color="auto"/>
            <w:bottom w:val="none" w:sz="0" w:space="0" w:color="auto"/>
            <w:right w:val="none" w:sz="0" w:space="0" w:color="auto"/>
          </w:divBdr>
        </w:div>
        <w:div w:id="863326655">
          <w:marLeft w:val="0"/>
          <w:marRight w:val="0"/>
          <w:marTop w:val="30"/>
          <w:marBottom w:val="0"/>
          <w:divBdr>
            <w:top w:val="none" w:sz="0" w:space="0" w:color="auto"/>
            <w:left w:val="none" w:sz="0" w:space="0" w:color="auto"/>
            <w:bottom w:val="none" w:sz="0" w:space="0" w:color="auto"/>
            <w:right w:val="none" w:sz="0" w:space="0" w:color="auto"/>
          </w:divBdr>
        </w:div>
      </w:divsChild>
    </w:div>
    <w:div w:id="12651852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469">
          <w:marLeft w:val="0"/>
          <w:marRight w:val="0"/>
          <w:marTop w:val="0"/>
          <w:marBottom w:val="0"/>
          <w:divBdr>
            <w:top w:val="none" w:sz="0" w:space="0" w:color="auto"/>
            <w:left w:val="none" w:sz="0" w:space="0" w:color="auto"/>
            <w:bottom w:val="none" w:sz="0" w:space="0" w:color="auto"/>
            <w:right w:val="none" w:sz="0" w:space="0" w:color="auto"/>
          </w:divBdr>
        </w:div>
        <w:div w:id="1874684857">
          <w:marLeft w:val="0"/>
          <w:marRight w:val="0"/>
          <w:marTop w:val="30"/>
          <w:marBottom w:val="0"/>
          <w:divBdr>
            <w:top w:val="none" w:sz="0" w:space="0" w:color="auto"/>
            <w:left w:val="none" w:sz="0" w:space="0" w:color="auto"/>
            <w:bottom w:val="none" w:sz="0" w:space="0" w:color="auto"/>
            <w:right w:val="none" w:sz="0" w:space="0" w:color="auto"/>
          </w:divBdr>
        </w:div>
      </w:divsChild>
    </w:div>
    <w:div w:id="1309048707">
      <w:bodyDiv w:val="1"/>
      <w:marLeft w:val="0"/>
      <w:marRight w:val="0"/>
      <w:marTop w:val="0"/>
      <w:marBottom w:val="0"/>
      <w:divBdr>
        <w:top w:val="none" w:sz="0" w:space="0" w:color="auto"/>
        <w:left w:val="none" w:sz="0" w:space="0" w:color="auto"/>
        <w:bottom w:val="none" w:sz="0" w:space="0" w:color="auto"/>
        <w:right w:val="none" w:sz="0" w:space="0" w:color="auto"/>
      </w:divBdr>
      <w:divsChild>
        <w:div w:id="1049647783">
          <w:marLeft w:val="0"/>
          <w:marRight w:val="0"/>
          <w:marTop w:val="0"/>
          <w:marBottom w:val="0"/>
          <w:divBdr>
            <w:top w:val="none" w:sz="0" w:space="0" w:color="auto"/>
            <w:left w:val="none" w:sz="0" w:space="0" w:color="auto"/>
            <w:bottom w:val="none" w:sz="0" w:space="0" w:color="auto"/>
            <w:right w:val="none" w:sz="0" w:space="0" w:color="auto"/>
          </w:divBdr>
        </w:div>
        <w:div w:id="1256784111">
          <w:marLeft w:val="0"/>
          <w:marRight w:val="0"/>
          <w:marTop w:val="30"/>
          <w:marBottom w:val="0"/>
          <w:divBdr>
            <w:top w:val="none" w:sz="0" w:space="0" w:color="auto"/>
            <w:left w:val="none" w:sz="0" w:space="0" w:color="auto"/>
            <w:bottom w:val="none" w:sz="0" w:space="0" w:color="auto"/>
            <w:right w:val="none" w:sz="0" w:space="0" w:color="auto"/>
          </w:divBdr>
        </w:div>
      </w:divsChild>
    </w:div>
    <w:div w:id="1915242760">
      <w:bodyDiv w:val="1"/>
      <w:marLeft w:val="0"/>
      <w:marRight w:val="0"/>
      <w:marTop w:val="0"/>
      <w:marBottom w:val="0"/>
      <w:divBdr>
        <w:top w:val="none" w:sz="0" w:space="0" w:color="auto"/>
        <w:left w:val="none" w:sz="0" w:space="0" w:color="auto"/>
        <w:bottom w:val="none" w:sz="0" w:space="0" w:color="auto"/>
        <w:right w:val="none" w:sz="0" w:space="0" w:color="auto"/>
      </w:divBdr>
    </w:div>
    <w:div w:id="2140829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613</Words>
  <Characters>3374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Microsoft Word - 9 - BTS SIO - 2025 - Annexes 9 - Epreuve E6</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- 9 - BTS SIO - 2025 - Annexes 9 - Epreuve E6</dc:title>
  <dc:subject/>
  <dc:creator>Keoni DEVALLENCOURT</dc:creator>
  <cp:keywords/>
  <cp:lastModifiedBy>admin_bachelarte</cp:lastModifiedBy>
  <cp:revision>5</cp:revision>
  <dcterms:created xsi:type="dcterms:W3CDTF">2026-04-19T16:47:00Z</dcterms:created>
  <dcterms:modified xsi:type="dcterms:W3CDTF">2026-04-24T06:46:00Z</dcterms:modified>
</cp:coreProperties>
</file>